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3BFC8F" w14:textId="64603776" w:rsidR="000F1539" w:rsidRPr="0003666B" w:rsidRDefault="000F1539" w:rsidP="0003666B">
      <w:pPr>
        <w:pStyle w:val="Nagwek1"/>
        <w:spacing w:before="0" w:after="0"/>
        <w:jc w:val="right"/>
        <w:rPr>
          <w:sz w:val="22"/>
          <w:szCs w:val="22"/>
        </w:rPr>
      </w:pPr>
    </w:p>
    <w:p w14:paraId="02DA71E1" w14:textId="15BD767D" w:rsidR="00885D82" w:rsidRPr="0003666B" w:rsidRDefault="001A72DE" w:rsidP="0003666B">
      <w:pPr>
        <w:jc w:val="center"/>
        <w:rPr>
          <w:rFonts w:ascii="Arial" w:hAnsi="Arial" w:cs="Arial"/>
          <w:b/>
          <w:sz w:val="22"/>
          <w:szCs w:val="22"/>
        </w:rPr>
      </w:pPr>
      <w:r w:rsidRPr="0003666B">
        <w:rPr>
          <w:rFonts w:ascii="Arial" w:hAnsi="Arial" w:cs="Arial"/>
          <w:b/>
          <w:sz w:val="22"/>
          <w:szCs w:val="22"/>
        </w:rPr>
        <w:t>ZAKRES ZAMÓWIENIA</w:t>
      </w:r>
    </w:p>
    <w:p w14:paraId="114F7A2A" w14:textId="77777777" w:rsidR="00885D82" w:rsidRPr="0003666B" w:rsidRDefault="00885D82" w:rsidP="0003666B">
      <w:pPr>
        <w:jc w:val="center"/>
        <w:rPr>
          <w:rFonts w:ascii="Arial" w:hAnsi="Arial" w:cs="Arial"/>
          <w:b/>
          <w:sz w:val="22"/>
          <w:szCs w:val="22"/>
        </w:rPr>
      </w:pPr>
    </w:p>
    <w:p w14:paraId="53932121" w14:textId="39E1A213" w:rsidR="001A72DE" w:rsidRPr="0003666B" w:rsidRDefault="001A72DE">
      <w:pPr>
        <w:pStyle w:val="Akapitzlist"/>
        <w:numPr>
          <w:ilvl w:val="0"/>
          <w:numId w:val="2"/>
        </w:numPr>
        <w:pBdr>
          <w:top w:val="nil"/>
          <w:left w:val="nil"/>
          <w:bottom w:val="nil"/>
          <w:right w:val="nil"/>
          <w:between w:val="nil"/>
          <w:bar w:val="nil"/>
        </w:pBdr>
        <w:spacing w:after="120"/>
        <w:ind w:left="284" w:hanging="284"/>
        <w:jc w:val="both"/>
        <w:rPr>
          <w:rFonts w:ascii="Arial" w:eastAsia="Arial" w:hAnsi="Arial" w:cs="Arial"/>
          <w:b/>
          <w:bCs/>
          <w:sz w:val="22"/>
          <w:szCs w:val="22"/>
        </w:rPr>
      </w:pPr>
      <w:r w:rsidRPr="0003666B">
        <w:rPr>
          <w:rFonts w:ascii="Arial" w:hAnsi="Arial" w:cs="Arial"/>
          <w:b/>
          <w:bCs/>
          <w:sz w:val="22"/>
          <w:szCs w:val="22"/>
        </w:rPr>
        <w:t>Przedmiot zamówienia:</w:t>
      </w:r>
    </w:p>
    <w:p w14:paraId="19B03EB0" w14:textId="4542359F" w:rsidR="006753BF" w:rsidRPr="00045479" w:rsidRDefault="00C71D79" w:rsidP="007A18A1">
      <w:pPr>
        <w:ind w:left="284"/>
        <w:jc w:val="both"/>
        <w:rPr>
          <w:rFonts w:ascii="Arial" w:hAnsi="Arial" w:cs="Arial"/>
          <w:sz w:val="22"/>
          <w:szCs w:val="22"/>
          <w:highlight w:val="yellow"/>
        </w:rPr>
      </w:pPr>
      <w:r w:rsidRPr="00C71D79">
        <w:rPr>
          <w:rFonts w:ascii="Arial" w:hAnsi="Arial" w:cs="Arial"/>
          <w:sz w:val="22"/>
          <w:szCs w:val="22"/>
        </w:rPr>
        <w:t>Wymiana kompensatorów wylotowych za wentylatorami spalin</w:t>
      </w:r>
      <w:r w:rsidR="006F0BA0">
        <w:rPr>
          <w:rFonts w:ascii="Arial" w:hAnsi="Arial" w:cs="Arial"/>
          <w:sz w:val="22"/>
          <w:szCs w:val="22"/>
        </w:rPr>
        <w:t>.</w:t>
      </w:r>
    </w:p>
    <w:p w14:paraId="4E212D11" w14:textId="0587FFB0" w:rsidR="00EB0485" w:rsidRPr="00D31BEA" w:rsidRDefault="00EB0485" w:rsidP="00D31BEA">
      <w:pPr>
        <w:jc w:val="both"/>
        <w:rPr>
          <w:rFonts w:ascii="Arial" w:hAnsi="Arial" w:cs="Arial"/>
          <w:bCs/>
          <w:noProof/>
          <w:sz w:val="22"/>
          <w:szCs w:val="22"/>
        </w:rPr>
      </w:pPr>
    </w:p>
    <w:p w14:paraId="17A2ADDD" w14:textId="391883EE" w:rsidR="00D31BEA" w:rsidRPr="00D31BEA" w:rsidRDefault="00C71D79">
      <w:pPr>
        <w:pStyle w:val="Akapitzlist"/>
        <w:numPr>
          <w:ilvl w:val="0"/>
          <w:numId w:val="2"/>
        </w:numPr>
        <w:pBdr>
          <w:top w:val="nil"/>
          <w:left w:val="nil"/>
          <w:bottom w:val="nil"/>
          <w:right w:val="nil"/>
          <w:between w:val="nil"/>
          <w:bar w:val="nil"/>
        </w:pBdr>
        <w:spacing w:after="120"/>
        <w:ind w:left="284" w:hanging="284"/>
        <w:jc w:val="both"/>
        <w:rPr>
          <w:rFonts w:ascii="Arial" w:hAnsi="Arial" w:cs="Arial"/>
          <w:b/>
          <w:bCs/>
          <w:sz w:val="22"/>
          <w:szCs w:val="22"/>
        </w:rPr>
      </w:pPr>
      <w:r w:rsidRPr="00C71D79">
        <w:rPr>
          <w:rFonts w:ascii="Arial" w:hAnsi="Arial" w:cs="Arial"/>
          <w:b/>
          <w:bCs/>
          <w:sz w:val="22"/>
          <w:szCs w:val="22"/>
        </w:rPr>
        <w:t>Dane kompensatorów</w:t>
      </w:r>
      <w:r w:rsidR="00D31BEA" w:rsidRPr="00D31BEA">
        <w:rPr>
          <w:rFonts w:ascii="Arial" w:hAnsi="Arial" w:cs="Arial"/>
          <w:b/>
          <w:bCs/>
          <w:sz w:val="22"/>
          <w:szCs w:val="22"/>
        </w:rPr>
        <w:t>:</w:t>
      </w:r>
    </w:p>
    <w:tbl>
      <w:tblPr>
        <w:tblStyle w:val="Tabela-Siatka"/>
        <w:tblW w:w="0" w:type="auto"/>
        <w:tblLook w:val="04A0" w:firstRow="1" w:lastRow="0" w:firstColumn="1" w:lastColumn="0" w:noHBand="0" w:noVBand="1"/>
      </w:tblPr>
      <w:tblGrid>
        <w:gridCol w:w="609"/>
        <w:gridCol w:w="2080"/>
        <w:gridCol w:w="1842"/>
        <w:gridCol w:w="1117"/>
        <w:gridCol w:w="1494"/>
        <w:gridCol w:w="1728"/>
      </w:tblGrid>
      <w:tr w:rsidR="00C71D79" w:rsidRPr="00C71D79" w14:paraId="44188D11" w14:textId="77777777" w:rsidTr="00C71D79">
        <w:tc>
          <w:tcPr>
            <w:tcW w:w="609" w:type="dxa"/>
            <w:shd w:val="clear" w:color="auto" w:fill="D9D9D9" w:themeFill="background1" w:themeFillShade="D9"/>
            <w:vAlign w:val="center"/>
          </w:tcPr>
          <w:p w14:paraId="5D4DD093" w14:textId="77777777" w:rsidR="00C71D79" w:rsidRPr="00C71D79" w:rsidRDefault="00C71D79" w:rsidP="00C71D79">
            <w:pPr>
              <w:autoSpaceDE w:val="0"/>
              <w:autoSpaceDN w:val="0"/>
              <w:adjustRightInd w:val="0"/>
              <w:jc w:val="center"/>
              <w:rPr>
                <w:rFonts w:ascii="Arial" w:hAnsi="Arial" w:cs="Arial"/>
                <w:sz w:val="18"/>
                <w:szCs w:val="18"/>
              </w:rPr>
            </w:pPr>
            <w:r w:rsidRPr="00C71D79">
              <w:rPr>
                <w:rFonts w:ascii="Arial" w:hAnsi="Arial" w:cs="Arial"/>
                <w:b/>
                <w:bCs/>
                <w:color w:val="000000"/>
                <w:sz w:val="18"/>
                <w:szCs w:val="18"/>
              </w:rPr>
              <w:t>Lp.</w:t>
            </w:r>
          </w:p>
        </w:tc>
        <w:tc>
          <w:tcPr>
            <w:tcW w:w="2080" w:type="dxa"/>
            <w:shd w:val="clear" w:color="auto" w:fill="D9D9D9" w:themeFill="background1" w:themeFillShade="D9"/>
            <w:vAlign w:val="center"/>
          </w:tcPr>
          <w:p w14:paraId="0D477FEE" w14:textId="77777777" w:rsidR="00C71D79" w:rsidRPr="00C71D79" w:rsidRDefault="00C71D79" w:rsidP="00C71D79">
            <w:pPr>
              <w:autoSpaceDE w:val="0"/>
              <w:autoSpaceDN w:val="0"/>
              <w:adjustRightInd w:val="0"/>
              <w:jc w:val="center"/>
              <w:rPr>
                <w:rFonts w:ascii="Arial" w:hAnsi="Arial" w:cs="Arial"/>
                <w:sz w:val="18"/>
                <w:szCs w:val="18"/>
              </w:rPr>
            </w:pPr>
            <w:r w:rsidRPr="00C71D79">
              <w:rPr>
                <w:rFonts w:ascii="Arial" w:hAnsi="Arial" w:cs="Arial"/>
                <w:b/>
                <w:bCs/>
                <w:color w:val="000000"/>
                <w:sz w:val="18"/>
                <w:szCs w:val="18"/>
              </w:rPr>
              <w:t>Lokalizacja</w:t>
            </w:r>
          </w:p>
        </w:tc>
        <w:tc>
          <w:tcPr>
            <w:tcW w:w="1842" w:type="dxa"/>
            <w:shd w:val="clear" w:color="auto" w:fill="D9D9D9" w:themeFill="background1" w:themeFillShade="D9"/>
            <w:vAlign w:val="center"/>
          </w:tcPr>
          <w:p w14:paraId="0B038FDA" w14:textId="77777777" w:rsidR="00C71D79" w:rsidRPr="00C71D79" w:rsidRDefault="00C71D79" w:rsidP="00C71D79">
            <w:pPr>
              <w:autoSpaceDE w:val="0"/>
              <w:autoSpaceDN w:val="0"/>
              <w:adjustRightInd w:val="0"/>
              <w:jc w:val="center"/>
              <w:rPr>
                <w:rFonts w:ascii="Arial" w:hAnsi="Arial" w:cs="Arial"/>
                <w:sz w:val="18"/>
                <w:szCs w:val="18"/>
              </w:rPr>
            </w:pPr>
            <w:r w:rsidRPr="00C71D79">
              <w:rPr>
                <w:rFonts w:ascii="Arial" w:hAnsi="Arial" w:cs="Arial"/>
                <w:b/>
                <w:bCs/>
                <w:color w:val="000000"/>
                <w:sz w:val="18"/>
                <w:szCs w:val="18"/>
              </w:rPr>
              <w:t>wymiary w świetle [mm]</w:t>
            </w:r>
          </w:p>
        </w:tc>
        <w:tc>
          <w:tcPr>
            <w:tcW w:w="612" w:type="dxa"/>
            <w:shd w:val="clear" w:color="auto" w:fill="D9D9D9" w:themeFill="background1" w:themeFillShade="D9"/>
            <w:vAlign w:val="center"/>
          </w:tcPr>
          <w:p w14:paraId="22B24F20" w14:textId="77777777" w:rsidR="00C71D79" w:rsidRPr="00C71D79" w:rsidRDefault="00C71D79" w:rsidP="00C71D79">
            <w:pPr>
              <w:autoSpaceDE w:val="0"/>
              <w:autoSpaceDN w:val="0"/>
              <w:adjustRightInd w:val="0"/>
              <w:jc w:val="center"/>
              <w:rPr>
                <w:rFonts w:ascii="Arial" w:hAnsi="Arial" w:cs="Arial"/>
                <w:sz w:val="18"/>
                <w:szCs w:val="18"/>
              </w:rPr>
            </w:pPr>
            <w:r w:rsidRPr="00C71D79">
              <w:rPr>
                <w:rFonts w:ascii="Arial" w:hAnsi="Arial" w:cs="Arial"/>
                <w:b/>
                <w:bCs/>
                <w:color w:val="000000"/>
                <w:sz w:val="18"/>
                <w:szCs w:val="18"/>
              </w:rPr>
              <w:t>Szerokość [mm]</w:t>
            </w:r>
          </w:p>
        </w:tc>
        <w:tc>
          <w:tcPr>
            <w:tcW w:w="1494" w:type="dxa"/>
            <w:shd w:val="clear" w:color="auto" w:fill="D9D9D9" w:themeFill="background1" w:themeFillShade="D9"/>
            <w:vAlign w:val="center"/>
          </w:tcPr>
          <w:p w14:paraId="2D92498E" w14:textId="77777777" w:rsidR="00C71D79" w:rsidRPr="00C71D79" w:rsidRDefault="00C71D79" w:rsidP="00C71D79">
            <w:pPr>
              <w:autoSpaceDE w:val="0"/>
              <w:autoSpaceDN w:val="0"/>
              <w:adjustRightInd w:val="0"/>
              <w:jc w:val="center"/>
              <w:rPr>
                <w:rFonts w:ascii="Arial" w:hAnsi="Arial" w:cs="Arial"/>
                <w:sz w:val="18"/>
                <w:szCs w:val="18"/>
              </w:rPr>
            </w:pPr>
            <w:r w:rsidRPr="00C71D79">
              <w:rPr>
                <w:rFonts w:ascii="Arial" w:hAnsi="Arial" w:cs="Arial"/>
                <w:b/>
                <w:bCs/>
                <w:color w:val="000000"/>
                <w:sz w:val="18"/>
                <w:szCs w:val="18"/>
              </w:rPr>
              <w:t>Zdolność kompensacji [mm]</w:t>
            </w:r>
          </w:p>
        </w:tc>
        <w:tc>
          <w:tcPr>
            <w:tcW w:w="1728" w:type="dxa"/>
            <w:shd w:val="clear" w:color="auto" w:fill="D9D9D9" w:themeFill="background1" w:themeFillShade="D9"/>
            <w:vAlign w:val="center"/>
          </w:tcPr>
          <w:p w14:paraId="601C98A3" w14:textId="77777777" w:rsidR="00C71D79" w:rsidRPr="00C71D79" w:rsidRDefault="00C71D79" w:rsidP="00C71D79">
            <w:pPr>
              <w:autoSpaceDE w:val="0"/>
              <w:autoSpaceDN w:val="0"/>
              <w:adjustRightInd w:val="0"/>
              <w:jc w:val="center"/>
              <w:rPr>
                <w:rFonts w:ascii="Arial" w:hAnsi="Arial" w:cs="Arial"/>
                <w:sz w:val="18"/>
                <w:szCs w:val="18"/>
              </w:rPr>
            </w:pPr>
            <w:r w:rsidRPr="00C71D79">
              <w:rPr>
                <w:rFonts w:ascii="Arial" w:hAnsi="Arial" w:cs="Arial"/>
                <w:b/>
                <w:bCs/>
                <w:color w:val="000000"/>
                <w:sz w:val="18"/>
                <w:szCs w:val="18"/>
              </w:rPr>
              <w:t>KKS</w:t>
            </w:r>
          </w:p>
        </w:tc>
      </w:tr>
      <w:tr w:rsidR="00C71D79" w:rsidRPr="00C71D79" w14:paraId="570C389B" w14:textId="77777777" w:rsidTr="00C71D79">
        <w:tc>
          <w:tcPr>
            <w:tcW w:w="609" w:type="dxa"/>
            <w:vAlign w:val="center"/>
          </w:tcPr>
          <w:p w14:paraId="7CE89592" w14:textId="77777777" w:rsidR="00C71D79" w:rsidRPr="00C71D79" w:rsidRDefault="00C71D79" w:rsidP="00C71D79">
            <w:pPr>
              <w:autoSpaceDE w:val="0"/>
              <w:autoSpaceDN w:val="0"/>
              <w:adjustRightInd w:val="0"/>
              <w:jc w:val="center"/>
              <w:rPr>
                <w:rFonts w:ascii="Arial" w:hAnsi="Arial" w:cs="Arial"/>
                <w:sz w:val="18"/>
                <w:szCs w:val="18"/>
              </w:rPr>
            </w:pPr>
            <w:r w:rsidRPr="00C71D79">
              <w:rPr>
                <w:rFonts w:ascii="Arial" w:hAnsi="Arial" w:cs="Arial"/>
                <w:sz w:val="18"/>
                <w:szCs w:val="18"/>
              </w:rPr>
              <w:t>1</w:t>
            </w:r>
          </w:p>
        </w:tc>
        <w:tc>
          <w:tcPr>
            <w:tcW w:w="2080" w:type="dxa"/>
            <w:vAlign w:val="center"/>
          </w:tcPr>
          <w:p w14:paraId="01BEFE6D" w14:textId="77777777" w:rsidR="00C71D79" w:rsidRPr="00C71D79" w:rsidRDefault="00C71D79" w:rsidP="00C71D79">
            <w:pPr>
              <w:autoSpaceDE w:val="0"/>
              <w:autoSpaceDN w:val="0"/>
              <w:adjustRightInd w:val="0"/>
              <w:jc w:val="center"/>
              <w:rPr>
                <w:rFonts w:ascii="Arial" w:hAnsi="Arial" w:cs="Arial"/>
                <w:sz w:val="18"/>
                <w:szCs w:val="18"/>
              </w:rPr>
            </w:pPr>
            <w:r w:rsidRPr="00C71D79">
              <w:rPr>
                <w:rFonts w:ascii="Arial" w:hAnsi="Arial" w:cs="Arial"/>
                <w:sz w:val="18"/>
                <w:szCs w:val="18"/>
              </w:rPr>
              <w:t>Wylot wentylatora 01HNC10AN201</w:t>
            </w:r>
          </w:p>
        </w:tc>
        <w:tc>
          <w:tcPr>
            <w:tcW w:w="1842" w:type="dxa"/>
            <w:vAlign w:val="center"/>
          </w:tcPr>
          <w:p w14:paraId="17333CCB" w14:textId="77777777" w:rsidR="00C71D79" w:rsidRPr="00C71D79" w:rsidRDefault="00C71D79" w:rsidP="00C71D79">
            <w:pPr>
              <w:autoSpaceDE w:val="0"/>
              <w:autoSpaceDN w:val="0"/>
              <w:adjustRightInd w:val="0"/>
              <w:jc w:val="center"/>
              <w:rPr>
                <w:rFonts w:ascii="Arial" w:hAnsi="Arial" w:cs="Arial"/>
                <w:sz w:val="18"/>
                <w:szCs w:val="18"/>
              </w:rPr>
            </w:pPr>
            <w:r w:rsidRPr="00C71D79">
              <w:rPr>
                <w:rFonts w:ascii="Arial" w:hAnsi="Arial" w:cs="Arial"/>
                <w:sz w:val="18"/>
                <w:szCs w:val="18"/>
              </w:rPr>
              <w:t>1120 x 2150</w:t>
            </w:r>
          </w:p>
        </w:tc>
        <w:tc>
          <w:tcPr>
            <w:tcW w:w="612" w:type="dxa"/>
            <w:vAlign w:val="center"/>
          </w:tcPr>
          <w:p w14:paraId="23AFFD22" w14:textId="77777777" w:rsidR="00C71D79" w:rsidRPr="00C71D79" w:rsidRDefault="00C71D79" w:rsidP="00C71D79">
            <w:pPr>
              <w:autoSpaceDE w:val="0"/>
              <w:autoSpaceDN w:val="0"/>
              <w:adjustRightInd w:val="0"/>
              <w:jc w:val="center"/>
              <w:rPr>
                <w:rFonts w:ascii="Arial" w:hAnsi="Arial" w:cs="Arial"/>
                <w:sz w:val="18"/>
                <w:szCs w:val="18"/>
              </w:rPr>
            </w:pPr>
            <w:r w:rsidRPr="00C71D79">
              <w:rPr>
                <w:rFonts w:ascii="Arial" w:hAnsi="Arial" w:cs="Arial"/>
                <w:sz w:val="18"/>
                <w:szCs w:val="18"/>
              </w:rPr>
              <w:t>~250</w:t>
            </w:r>
          </w:p>
        </w:tc>
        <w:tc>
          <w:tcPr>
            <w:tcW w:w="1494" w:type="dxa"/>
            <w:vAlign w:val="center"/>
          </w:tcPr>
          <w:p w14:paraId="318ED379" w14:textId="77777777" w:rsidR="00C71D79" w:rsidRPr="00C71D79" w:rsidRDefault="00C71D79" w:rsidP="00C71D79">
            <w:pPr>
              <w:autoSpaceDE w:val="0"/>
              <w:autoSpaceDN w:val="0"/>
              <w:adjustRightInd w:val="0"/>
              <w:jc w:val="center"/>
              <w:rPr>
                <w:rFonts w:ascii="Arial" w:hAnsi="Arial" w:cs="Arial"/>
                <w:sz w:val="18"/>
                <w:szCs w:val="18"/>
              </w:rPr>
            </w:pPr>
            <w:r w:rsidRPr="00C71D79">
              <w:rPr>
                <w:rFonts w:ascii="Arial" w:hAnsi="Arial" w:cs="Arial"/>
                <w:sz w:val="18"/>
                <w:szCs w:val="18"/>
              </w:rPr>
              <w:t>min +/-15</w:t>
            </w:r>
          </w:p>
        </w:tc>
        <w:tc>
          <w:tcPr>
            <w:tcW w:w="1728" w:type="dxa"/>
            <w:vAlign w:val="center"/>
          </w:tcPr>
          <w:p w14:paraId="4F53A5CB" w14:textId="77777777" w:rsidR="00C71D79" w:rsidRPr="00C71D79" w:rsidRDefault="00C71D79" w:rsidP="00C71D79">
            <w:pPr>
              <w:autoSpaceDE w:val="0"/>
              <w:autoSpaceDN w:val="0"/>
              <w:adjustRightInd w:val="0"/>
              <w:jc w:val="center"/>
              <w:rPr>
                <w:rFonts w:ascii="Arial" w:hAnsi="Arial" w:cs="Arial"/>
                <w:sz w:val="18"/>
                <w:szCs w:val="18"/>
              </w:rPr>
            </w:pPr>
            <w:r w:rsidRPr="00C71D79">
              <w:rPr>
                <w:rFonts w:ascii="Arial" w:hAnsi="Arial" w:cs="Arial"/>
                <w:sz w:val="18"/>
                <w:szCs w:val="18"/>
              </w:rPr>
              <w:t>01HNA61MR002</w:t>
            </w:r>
          </w:p>
        </w:tc>
      </w:tr>
      <w:tr w:rsidR="00C71D79" w:rsidRPr="00C71D79" w14:paraId="7005C899" w14:textId="77777777" w:rsidTr="00C71D79">
        <w:tc>
          <w:tcPr>
            <w:tcW w:w="609" w:type="dxa"/>
            <w:vAlign w:val="center"/>
          </w:tcPr>
          <w:p w14:paraId="0AE486AD" w14:textId="77777777" w:rsidR="00C71D79" w:rsidRPr="00C71D79" w:rsidRDefault="00C71D79" w:rsidP="00C71D79">
            <w:pPr>
              <w:autoSpaceDE w:val="0"/>
              <w:autoSpaceDN w:val="0"/>
              <w:adjustRightInd w:val="0"/>
              <w:jc w:val="center"/>
              <w:rPr>
                <w:rFonts w:ascii="Arial" w:hAnsi="Arial" w:cs="Arial"/>
                <w:sz w:val="18"/>
                <w:szCs w:val="18"/>
              </w:rPr>
            </w:pPr>
            <w:r w:rsidRPr="00C71D79">
              <w:rPr>
                <w:rFonts w:ascii="Arial" w:hAnsi="Arial" w:cs="Arial"/>
                <w:sz w:val="18"/>
                <w:szCs w:val="18"/>
              </w:rPr>
              <w:t>2</w:t>
            </w:r>
          </w:p>
        </w:tc>
        <w:tc>
          <w:tcPr>
            <w:tcW w:w="2080" w:type="dxa"/>
            <w:vAlign w:val="center"/>
          </w:tcPr>
          <w:p w14:paraId="7C0F51B1" w14:textId="77777777" w:rsidR="00C71D79" w:rsidRPr="00C71D79" w:rsidRDefault="00C71D79" w:rsidP="00C71D79">
            <w:pPr>
              <w:autoSpaceDE w:val="0"/>
              <w:autoSpaceDN w:val="0"/>
              <w:adjustRightInd w:val="0"/>
              <w:jc w:val="center"/>
              <w:rPr>
                <w:rFonts w:ascii="Arial" w:hAnsi="Arial" w:cs="Arial"/>
                <w:sz w:val="18"/>
                <w:szCs w:val="18"/>
              </w:rPr>
            </w:pPr>
            <w:r w:rsidRPr="00C71D79">
              <w:rPr>
                <w:rFonts w:ascii="Arial" w:hAnsi="Arial" w:cs="Arial"/>
                <w:sz w:val="18"/>
                <w:szCs w:val="18"/>
              </w:rPr>
              <w:t>Wylot wentylatora 01HNC20AN201</w:t>
            </w:r>
          </w:p>
        </w:tc>
        <w:tc>
          <w:tcPr>
            <w:tcW w:w="1842" w:type="dxa"/>
            <w:vAlign w:val="center"/>
          </w:tcPr>
          <w:p w14:paraId="72BDF200" w14:textId="77777777" w:rsidR="00C71D79" w:rsidRPr="00C71D79" w:rsidRDefault="00C71D79" w:rsidP="00C71D79">
            <w:pPr>
              <w:autoSpaceDE w:val="0"/>
              <w:autoSpaceDN w:val="0"/>
              <w:adjustRightInd w:val="0"/>
              <w:jc w:val="center"/>
              <w:rPr>
                <w:rFonts w:ascii="Arial" w:hAnsi="Arial" w:cs="Arial"/>
                <w:sz w:val="18"/>
                <w:szCs w:val="18"/>
              </w:rPr>
            </w:pPr>
            <w:r w:rsidRPr="00C71D79">
              <w:rPr>
                <w:rFonts w:ascii="Arial" w:hAnsi="Arial" w:cs="Arial"/>
                <w:sz w:val="18"/>
                <w:szCs w:val="18"/>
              </w:rPr>
              <w:t>1120 x 2150</w:t>
            </w:r>
          </w:p>
        </w:tc>
        <w:tc>
          <w:tcPr>
            <w:tcW w:w="612" w:type="dxa"/>
            <w:vAlign w:val="center"/>
          </w:tcPr>
          <w:p w14:paraId="7BF9F031" w14:textId="77777777" w:rsidR="00C71D79" w:rsidRPr="00C71D79" w:rsidRDefault="00C71D79" w:rsidP="00C71D79">
            <w:pPr>
              <w:autoSpaceDE w:val="0"/>
              <w:autoSpaceDN w:val="0"/>
              <w:adjustRightInd w:val="0"/>
              <w:jc w:val="center"/>
              <w:rPr>
                <w:rFonts w:ascii="Arial" w:hAnsi="Arial" w:cs="Arial"/>
                <w:sz w:val="18"/>
                <w:szCs w:val="18"/>
              </w:rPr>
            </w:pPr>
            <w:r w:rsidRPr="00C71D79">
              <w:rPr>
                <w:rFonts w:ascii="Arial" w:hAnsi="Arial" w:cs="Arial"/>
                <w:sz w:val="18"/>
                <w:szCs w:val="18"/>
              </w:rPr>
              <w:t>~250</w:t>
            </w:r>
          </w:p>
        </w:tc>
        <w:tc>
          <w:tcPr>
            <w:tcW w:w="1494" w:type="dxa"/>
            <w:vAlign w:val="center"/>
          </w:tcPr>
          <w:p w14:paraId="3E80944B" w14:textId="77777777" w:rsidR="00C71D79" w:rsidRPr="00C71D79" w:rsidRDefault="00C71D79" w:rsidP="00C71D79">
            <w:pPr>
              <w:autoSpaceDE w:val="0"/>
              <w:autoSpaceDN w:val="0"/>
              <w:adjustRightInd w:val="0"/>
              <w:jc w:val="center"/>
              <w:rPr>
                <w:rFonts w:ascii="Arial" w:hAnsi="Arial" w:cs="Arial"/>
                <w:sz w:val="18"/>
                <w:szCs w:val="18"/>
              </w:rPr>
            </w:pPr>
            <w:r w:rsidRPr="00C71D79">
              <w:rPr>
                <w:rFonts w:ascii="Arial" w:hAnsi="Arial" w:cs="Arial"/>
                <w:sz w:val="18"/>
                <w:szCs w:val="18"/>
              </w:rPr>
              <w:t>min +/-15</w:t>
            </w:r>
          </w:p>
        </w:tc>
        <w:tc>
          <w:tcPr>
            <w:tcW w:w="1728" w:type="dxa"/>
            <w:vAlign w:val="center"/>
          </w:tcPr>
          <w:p w14:paraId="65C5CAE6" w14:textId="77777777" w:rsidR="00C71D79" w:rsidRPr="00C71D79" w:rsidRDefault="00C71D79" w:rsidP="00C71D79">
            <w:pPr>
              <w:autoSpaceDE w:val="0"/>
              <w:autoSpaceDN w:val="0"/>
              <w:adjustRightInd w:val="0"/>
              <w:jc w:val="center"/>
              <w:rPr>
                <w:rFonts w:ascii="Arial" w:hAnsi="Arial" w:cs="Arial"/>
                <w:sz w:val="18"/>
                <w:szCs w:val="18"/>
              </w:rPr>
            </w:pPr>
            <w:r w:rsidRPr="00C71D79">
              <w:rPr>
                <w:rFonts w:ascii="Arial" w:hAnsi="Arial" w:cs="Arial"/>
                <w:sz w:val="18"/>
                <w:szCs w:val="18"/>
              </w:rPr>
              <w:t>01HNA62MR002</w:t>
            </w:r>
          </w:p>
        </w:tc>
      </w:tr>
    </w:tbl>
    <w:p w14:paraId="68BCD943" w14:textId="513C499F" w:rsidR="00045479" w:rsidRPr="007A18A1" w:rsidRDefault="00045479" w:rsidP="00045479">
      <w:pPr>
        <w:ind w:left="284"/>
        <w:rPr>
          <w:rFonts w:ascii="Arial" w:hAnsi="Arial" w:cs="Arial"/>
          <w:sz w:val="22"/>
          <w:szCs w:val="22"/>
        </w:rPr>
      </w:pPr>
    </w:p>
    <w:p w14:paraId="63BB3061" w14:textId="77777777" w:rsidR="00C71D79" w:rsidRPr="00C71D79" w:rsidRDefault="00C71D79" w:rsidP="00C71D79">
      <w:pPr>
        <w:pStyle w:val="Akapitzlist"/>
        <w:numPr>
          <w:ilvl w:val="0"/>
          <w:numId w:val="15"/>
        </w:numPr>
        <w:contextualSpacing/>
        <w:jc w:val="both"/>
        <w:rPr>
          <w:rFonts w:ascii="Arial" w:hAnsi="Arial" w:cs="Arial"/>
          <w:sz w:val="22"/>
          <w:szCs w:val="22"/>
        </w:rPr>
      </w:pPr>
      <w:r w:rsidRPr="00C71D79">
        <w:rPr>
          <w:rFonts w:ascii="Arial" w:hAnsi="Arial" w:cs="Arial"/>
          <w:sz w:val="22"/>
          <w:szCs w:val="22"/>
        </w:rPr>
        <w:t xml:space="preserve">Medium: spaliny, </w:t>
      </w:r>
    </w:p>
    <w:p w14:paraId="6B6C80B4" w14:textId="2131E778" w:rsidR="00045479" w:rsidRPr="007A18A1" w:rsidRDefault="00C71D79" w:rsidP="00C71D79">
      <w:pPr>
        <w:pStyle w:val="Akapitzlist"/>
        <w:numPr>
          <w:ilvl w:val="0"/>
          <w:numId w:val="15"/>
        </w:numPr>
        <w:contextualSpacing/>
        <w:jc w:val="both"/>
        <w:rPr>
          <w:rFonts w:ascii="Arial" w:hAnsi="Arial" w:cs="Arial"/>
          <w:sz w:val="22"/>
          <w:szCs w:val="22"/>
        </w:rPr>
      </w:pPr>
      <w:r w:rsidRPr="00C71D79">
        <w:rPr>
          <w:rFonts w:ascii="Arial" w:hAnsi="Arial" w:cs="Arial"/>
          <w:sz w:val="22"/>
          <w:szCs w:val="22"/>
        </w:rPr>
        <w:t>Temperatura: 155 ᵒC</w:t>
      </w:r>
      <w:r>
        <w:rPr>
          <w:rFonts w:ascii="Arial" w:hAnsi="Arial" w:cs="Arial"/>
          <w:sz w:val="22"/>
          <w:szCs w:val="22"/>
        </w:rPr>
        <w:t>.</w:t>
      </w:r>
    </w:p>
    <w:p w14:paraId="6FDD1390" w14:textId="77777777" w:rsidR="00D31BEA" w:rsidRPr="0003666B" w:rsidRDefault="00D31BEA" w:rsidP="0003666B">
      <w:pPr>
        <w:jc w:val="both"/>
        <w:rPr>
          <w:rFonts w:ascii="Arial" w:hAnsi="Arial" w:cs="Arial"/>
          <w:bCs/>
          <w:sz w:val="22"/>
          <w:szCs w:val="22"/>
        </w:rPr>
      </w:pPr>
    </w:p>
    <w:p w14:paraId="03F661F3" w14:textId="15CCABC5" w:rsidR="00885D82" w:rsidRDefault="00C71D79">
      <w:pPr>
        <w:pStyle w:val="Akapitzlist"/>
        <w:numPr>
          <w:ilvl w:val="0"/>
          <w:numId w:val="2"/>
        </w:numPr>
        <w:pBdr>
          <w:top w:val="nil"/>
          <w:left w:val="nil"/>
          <w:bottom w:val="nil"/>
          <w:right w:val="nil"/>
          <w:between w:val="nil"/>
          <w:bar w:val="nil"/>
        </w:pBdr>
        <w:spacing w:after="120"/>
        <w:ind w:left="284" w:hanging="284"/>
        <w:jc w:val="both"/>
        <w:rPr>
          <w:rFonts w:ascii="Arial" w:hAnsi="Arial" w:cs="Arial"/>
          <w:b/>
          <w:bCs/>
          <w:sz w:val="22"/>
          <w:szCs w:val="22"/>
        </w:rPr>
      </w:pPr>
      <w:r w:rsidRPr="00C71D79">
        <w:rPr>
          <w:rFonts w:ascii="Arial" w:hAnsi="Arial" w:cs="Arial"/>
          <w:b/>
          <w:bCs/>
          <w:sz w:val="22"/>
          <w:szCs w:val="22"/>
        </w:rPr>
        <w:t>Planowany zakres prac</w:t>
      </w:r>
      <w:r w:rsidR="001A72DE" w:rsidRPr="23B4EED8">
        <w:rPr>
          <w:rFonts w:ascii="Arial" w:hAnsi="Arial" w:cs="Arial"/>
          <w:b/>
          <w:bCs/>
          <w:sz w:val="22"/>
          <w:szCs w:val="22"/>
        </w:rPr>
        <w:t>:</w:t>
      </w:r>
    </w:p>
    <w:p w14:paraId="5517B3FD" w14:textId="55A0F0F9" w:rsidR="00C71D79" w:rsidRPr="00C71D79" w:rsidRDefault="00C71D79" w:rsidP="00C71D79">
      <w:pPr>
        <w:pStyle w:val="Akapitzlist"/>
        <w:numPr>
          <w:ilvl w:val="0"/>
          <w:numId w:val="21"/>
        </w:numPr>
        <w:jc w:val="both"/>
        <w:rPr>
          <w:rFonts w:ascii="Arial" w:hAnsi="Arial" w:cs="Arial"/>
          <w:sz w:val="22"/>
          <w:szCs w:val="22"/>
        </w:rPr>
      </w:pPr>
      <w:r w:rsidRPr="00C71D79">
        <w:rPr>
          <w:rFonts w:ascii="Arial" w:hAnsi="Arial" w:cs="Arial"/>
          <w:sz w:val="22"/>
          <w:szCs w:val="22"/>
        </w:rPr>
        <w:t>Dostawa kompensatorów wraz z dokumentacją jakościową</w:t>
      </w:r>
      <w:r>
        <w:rPr>
          <w:rFonts w:ascii="Arial" w:hAnsi="Arial" w:cs="Arial"/>
          <w:sz w:val="22"/>
          <w:szCs w:val="22"/>
        </w:rPr>
        <w:t>,</w:t>
      </w:r>
      <w:r w:rsidRPr="00C71D79">
        <w:rPr>
          <w:rFonts w:ascii="Arial" w:hAnsi="Arial" w:cs="Arial"/>
          <w:sz w:val="22"/>
          <w:szCs w:val="22"/>
        </w:rPr>
        <w:t xml:space="preserve"> </w:t>
      </w:r>
    </w:p>
    <w:p w14:paraId="0960CCB4" w14:textId="77777777" w:rsidR="00C71D79" w:rsidRPr="00C71D79" w:rsidRDefault="00C71D79" w:rsidP="00C71D79">
      <w:pPr>
        <w:pStyle w:val="Akapitzlist"/>
        <w:numPr>
          <w:ilvl w:val="0"/>
          <w:numId w:val="21"/>
        </w:numPr>
        <w:jc w:val="both"/>
        <w:rPr>
          <w:rFonts w:ascii="Arial" w:hAnsi="Arial" w:cs="Arial"/>
          <w:sz w:val="22"/>
          <w:szCs w:val="22"/>
        </w:rPr>
      </w:pPr>
      <w:r w:rsidRPr="00C71D79">
        <w:rPr>
          <w:rFonts w:ascii="Arial" w:hAnsi="Arial" w:cs="Arial"/>
          <w:sz w:val="22"/>
          <w:szCs w:val="22"/>
        </w:rPr>
        <w:t>Budowy rusztowań wokół wentylatora w zakresie koniecznym do wykonania prac,</w:t>
      </w:r>
    </w:p>
    <w:p w14:paraId="6199CD10" w14:textId="77777777" w:rsidR="00C71D79" w:rsidRPr="00C71D79" w:rsidRDefault="00C71D79" w:rsidP="00C71D79">
      <w:pPr>
        <w:pStyle w:val="Akapitzlist"/>
        <w:numPr>
          <w:ilvl w:val="0"/>
          <w:numId w:val="21"/>
        </w:numPr>
        <w:jc w:val="both"/>
        <w:rPr>
          <w:rFonts w:ascii="Arial" w:hAnsi="Arial" w:cs="Arial"/>
          <w:sz w:val="22"/>
          <w:szCs w:val="22"/>
        </w:rPr>
      </w:pPr>
      <w:r w:rsidRPr="00C71D79">
        <w:rPr>
          <w:rFonts w:ascii="Arial" w:hAnsi="Arial" w:cs="Arial"/>
          <w:sz w:val="22"/>
          <w:szCs w:val="22"/>
        </w:rPr>
        <w:t>Demontaże izolacji i osłon kompensatorów,</w:t>
      </w:r>
    </w:p>
    <w:p w14:paraId="645CB713" w14:textId="77777777" w:rsidR="00C71D79" w:rsidRPr="00C71D79" w:rsidRDefault="00C71D79" w:rsidP="00C71D79">
      <w:pPr>
        <w:pStyle w:val="Akapitzlist"/>
        <w:numPr>
          <w:ilvl w:val="0"/>
          <w:numId w:val="21"/>
        </w:numPr>
        <w:jc w:val="both"/>
        <w:rPr>
          <w:rFonts w:ascii="Arial" w:hAnsi="Arial" w:cs="Arial"/>
          <w:sz w:val="22"/>
          <w:szCs w:val="22"/>
        </w:rPr>
      </w:pPr>
      <w:r w:rsidRPr="00C71D79">
        <w:rPr>
          <w:rFonts w:ascii="Arial" w:hAnsi="Arial" w:cs="Arial"/>
          <w:sz w:val="22"/>
          <w:szCs w:val="22"/>
        </w:rPr>
        <w:t>Wymiana kompensatorów,</w:t>
      </w:r>
    </w:p>
    <w:p w14:paraId="53E8530E" w14:textId="1A49531B" w:rsidR="00C71D79" w:rsidRPr="00C71D79" w:rsidRDefault="00C71D79" w:rsidP="00C71D79">
      <w:pPr>
        <w:pStyle w:val="Akapitzlist"/>
        <w:numPr>
          <w:ilvl w:val="0"/>
          <w:numId w:val="21"/>
        </w:numPr>
        <w:jc w:val="both"/>
        <w:rPr>
          <w:rFonts w:ascii="Arial" w:hAnsi="Arial" w:cs="Arial"/>
          <w:sz w:val="22"/>
          <w:szCs w:val="22"/>
        </w:rPr>
      </w:pPr>
      <w:r w:rsidRPr="00C71D79">
        <w:rPr>
          <w:rFonts w:ascii="Arial" w:hAnsi="Arial" w:cs="Arial"/>
          <w:sz w:val="22"/>
          <w:szCs w:val="22"/>
        </w:rPr>
        <w:t>Przywrócenie izolacji i osłon kompensatorów</w:t>
      </w:r>
      <w:r>
        <w:rPr>
          <w:rFonts w:ascii="Arial" w:hAnsi="Arial" w:cs="Arial"/>
          <w:sz w:val="22"/>
          <w:szCs w:val="22"/>
        </w:rPr>
        <w:t>,</w:t>
      </w:r>
    </w:p>
    <w:p w14:paraId="0A50F60A" w14:textId="0AED6696" w:rsidR="00D72FA3" w:rsidRPr="00C71D79" w:rsidRDefault="00C71D79" w:rsidP="00C71D79">
      <w:pPr>
        <w:pStyle w:val="Akapitzlist"/>
        <w:numPr>
          <w:ilvl w:val="0"/>
          <w:numId w:val="21"/>
        </w:numPr>
        <w:jc w:val="both"/>
        <w:rPr>
          <w:rFonts w:ascii="Arial" w:hAnsi="Arial" w:cs="Arial"/>
          <w:sz w:val="22"/>
          <w:szCs w:val="22"/>
        </w:rPr>
      </w:pPr>
      <w:r w:rsidRPr="00C71D79">
        <w:rPr>
          <w:rFonts w:ascii="Arial" w:hAnsi="Arial" w:cs="Arial"/>
          <w:sz w:val="22"/>
          <w:szCs w:val="22"/>
        </w:rPr>
        <w:t>Utylizacja odpadów powstałych w toku realizacji zadania</w:t>
      </w:r>
      <w:r>
        <w:rPr>
          <w:rFonts w:ascii="Arial" w:hAnsi="Arial" w:cs="Arial"/>
          <w:sz w:val="22"/>
          <w:szCs w:val="22"/>
        </w:rPr>
        <w:t>.</w:t>
      </w:r>
    </w:p>
    <w:p w14:paraId="143492E8" w14:textId="77777777" w:rsidR="00185B50" w:rsidRPr="0003666B" w:rsidRDefault="00185B50" w:rsidP="0003666B">
      <w:pPr>
        <w:jc w:val="both"/>
        <w:rPr>
          <w:rFonts w:ascii="Arial" w:hAnsi="Arial" w:cs="Arial"/>
          <w:sz w:val="22"/>
          <w:szCs w:val="22"/>
        </w:rPr>
      </w:pPr>
    </w:p>
    <w:p w14:paraId="6B275800" w14:textId="77777777" w:rsidR="004034C0" w:rsidRPr="0003666B" w:rsidRDefault="004034C0">
      <w:pPr>
        <w:pStyle w:val="Tekstpodstawowywcity"/>
        <w:widowControl w:val="0"/>
        <w:numPr>
          <w:ilvl w:val="0"/>
          <w:numId w:val="2"/>
        </w:numPr>
        <w:pBdr>
          <w:top w:val="nil"/>
          <w:left w:val="nil"/>
          <w:bottom w:val="nil"/>
          <w:right w:val="nil"/>
          <w:between w:val="nil"/>
          <w:bar w:val="nil"/>
        </w:pBdr>
        <w:spacing w:after="0"/>
        <w:ind w:left="284" w:hanging="284"/>
        <w:jc w:val="both"/>
        <w:rPr>
          <w:rStyle w:val="Brak"/>
          <w:rFonts w:ascii="Arial" w:hAnsi="Arial" w:cs="Arial"/>
          <w:sz w:val="22"/>
          <w:szCs w:val="22"/>
        </w:rPr>
      </w:pPr>
      <w:r w:rsidRPr="0003666B">
        <w:rPr>
          <w:rStyle w:val="Brak"/>
          <w:rFonts w:ascii="Arial" w:hAnsi="Arial" w:cs="Arial"/>
          <w:b/>
          <w:bCs/>
          <w:sz w:val="22"/>
          <w:szCs w:val="22"/>
        </w:rPr>
        <w:t>Termin realizacji:</w:t>
      </w:r>
    </w:p>
    <w:p w14:paraId="5E2C9FE2" w14:textId="25CBBA83" w:rsidR="00D350AB" w:rsidRPr="007A18A1" w:rsidRDefault="00C71D79">
      <w:pPr>
        <w:pStyle w:val="Akapitzlist"/>
        <w:numPr>
          <w:ilvl w:val="0"/>
          <w:numId w:val="14"/>
        </w:numPr>
        <w:autoSpaceDE w:val="0"/>
        <w:autoSpaceDN w:val="0"/>
        <w:adjustRightInd w:val="0"/>
        <w:jc w:val="both"/>
        <w:rPr>
          <w:rFonts w:ascii="Arial" w:eastAsia="Arial Unicode MS" w:hAnsi="Arial" w:cs="Arial"/>
          <w:sz w:val="22"/>
          <w:szCs w:val="22"/>
        </w:rPr>
      </w:pPr>
      <w:r w:rsidRPr="00C71D79">
        <w:rPr>
          <w:rFonts w:ascii="Arial" w:eastAsia="Arial Unicode MS" w:hAnsi="Arial" w:cs="Arial"/>
          <w:sz w:val="22"/>
          <w:szCs w:val="22"/>
        </w:rPr>
        <w:t xml:space="preserve">od </w:t>
      </w:r>
      <w:r>
        <w:rPr>
          <w:rFonts w:ascii="Arial" w:eastAsia="Arial Unicode MS" w:hAnsi="Arial" w:cs="Arial"/>
          <w:sz w:val="22"/>
          <w:szCs w:val="22"/>
        </w:rPr>
        <w:t>0</w:t>
      </w:r>
      <w:r w:rsidRPr="00C71D79">
        <w:rPr>
          <w:rFonts w:ascii="Arial" w:eastAsia="Arial Unicode MS" w:hAnsi="Arial" w:cs="Arial"/>
          <w:sz w:val="22"/>
          <w:szCs w:val="22"/>
        </w:rPr>
        <w:t>1.07.2026</w:t>
      </w:r>
      <w:r>
        <w:rPr>
          <w:rFonts w:ascii="Arial" w:eastAsia="Arial Unicode MS" w:hAnsi="Arial" w:cs="Arial"/>
          <w:sz w:val="22"/>
          <w:szCs w:val="22"/>
        </w:rPr>
        <w:t>r.</w:t>
      </w:r>
      <w:r w:rsidRPr="00C71D79">
        <w:rPr>
          <w:rFonts w:ascii="Arial" w:eastAsia="Arial Unicode MS" w:hAnsi="Arial" w:cs="Arial"/>
          <w:sz w:val="22"/>
          <w:szCs w:val="22"/>
        </w:rPr>
        <w:t xml:space="preserve"> do 31.07.2026</w:t>
      </w:r>
      <w:r>
        <w:rPr>
          <w:rFonts w:ascii="Arial" w:eastAsia="Arial Unicode MS" w:hAnsi="Arial" w:cs="Arial"/>
          <w:sz w:val="22"/>
          <w:szCs w:val="22"/>
        </w:rPr>
        <w:t>r.</w:t>
      </w:r>
    </w:p>
    <w:p w14:paraId="100B6C39" w14:textId="77777777" w:rsidR="0003666B" w:rsidRPr="0003666B" w:rsidRDefault="0003666B" w:rsidP="0003666B">
      <w:pPr>
        <w:autoSpaceDE w:val="0"/>
        <w:autoSpaceDN w:val="0"/>
        <w:adjustRightInd w:val="0"/>
        <w:jc w:val="both"/>
        <w:rPr>
          <w:rFonts w:ascii="Arial" w:eastAsia="Arial Unicode MS" w:hAnsi="Arial" w:cs="Arial"/>
          <w:sz w:val="22"/>
          <w:szCs w:val="22"/>
        </w:rPr>
      </w:pPr>
    </w:p>
    <w:p w14:paraId="2ECA0155" w14:textId="387592FE" w:rsidR="004034C0" w:rsidRPr="0003666B" w:rsidRDefault="004034C0">
      <w:pPr>
        <w:pStyle w:val="Tekstpodstawowywcity"/>
        <w:widowControl w:val="0"/>
        <w:numPr>
          <w:ilvl w:val="0"/>
          <w:numId w:val="2"/>
        </w:numPr>
        <w:pBdr>
          <w:top w:val="nil"/>
          <w:left w:val="nil"/>
          <w:bottom w:val="nil"/>
          <w:right w:val="nil"/>
          <w:between w:val="nil"/>
          <w:bar w:val="nil"/>
        </w:pBdr>
        <w:spacing w:after="0"/>
        <w:ind w:left="284" w:hanging="284"/>
        <w:jc w:val="both"/>
        <w:rPr>
          <w:rStyle w:val="Brak"/>
          <w:rFonts w:ascii="Arial" w:eastAsia="Arial" w:hAnsi="Arial" w:cs="Arial"/>
          <w:b/>
          <w:bCs/>
          <w:sz w:val="22"/>
          <w:szCs w:val="22"/>
        </w:rPr>
      </w:pPr>
      <w:r w:rsidRPr="0003666B">
        <w:rPr>
          <w:rStyle w:val="Brak"/>
          <w:rFonts w:ascii="Arial" w:eastAsia="Arial" w:hAnsi="Arial" w:cs="Arial"/>
          <w:b/>
          <w:bCs/>
          <w:sz w:val="22"/>
          <w:szCs w:val="22"/>
        </w:rPr>
        <w:t>Miejsce realizacji</w:t>
      </w:r>
      <w:r w:rsidR="00930B25" w:rsidRPr="0003666B">
        <w:rPr>
          <w:rStyle w:val="Brak"/>
          <w:rFonts w:ascii="Arial" w:eastAsia="Arial" w:hAnsi="Arial" w:cs="Arial"/>
          <w:b/>
          <w:bCs/>
          <w:sz w:val="22"/>
          <w:szCs w:val="22"/>
        </w:rPr>
        <w:t>:</w:t>
      </w:r>
    </w:p>
    <w:p w14:paraId="36AD17FC" w14:textId="0F32B42A" w:rsidR="0003666B" w:rsidRDefault="00AA44EF" w:rsidP="00AA44EF">
      <w:pPr>
        <w:autoSpaceDE w:val="0"/>
        <w:autoSpaceDN w:val="0"/>
        <w:adjustRightInd w:val="0"/>
        <w:ind w:firstLine="284"/>
        <w:jc w:val="both"/>
        <w:rPr>
          <w:rFonts w:ascii="Arial" w:eastAsia="Arial Unicode MS" w:hAnsi="Arial" w:cs="Arial"/>
          <w:sz w:val="22"/>
          <w:szCs w:val="22"/>
        </w:rPr>
      </w:pPr>
      <w:r w:rsidRPr="00AA44EF">
        <w:rPr>
          <w:rFonts w:ascii="Arial" w:eastAsia="Arial Unicode MS" w:hAnsi="Arial" w:cs="Arial"/>
          <w:sz w:val="22"/>
          <w:szCs w:val="22"/>
        </w:rPr>
        <w:t>Elektrociepłownia Bielsko-Biała EC1, ul. Tuwima 2, Bielsko-Biała</w:t>
      </w:r>
    </w:p>
    <w:p w14:paraId="56A0FA15" w14:textId="77777777" w:rsidR="00AA44EF" w:rsidRPr="0003666B" w:rsidRDefault="00AA44EF" w:rsidP="0003666B">
      <w:pPr>
        <w:autoSpaceDE w:val="0"/>
        <w:autoSpaceDN w:val="0"/>
        <w:adjustRightInd w:val="0"/>
        <w:jc w:val="both"/>
        <w:rPr>
          <w:rFonts w:ascii="Arial" w:eastAsia="Arial Unicode MS" w:hAnsi="Arial" w:cs="Arial"/>
          <w:sz w:val="22"/>
          <w:szCs w:val="22"/>
        </w:rPr>
      </w:pPr>
    </w:p>
    <w:p w14:paraId="75E4552B" w14:textId="1CF65E54" w:rsidR="004034C0" w:rsidRPr="0003666B" w:rsidRDefault="004034C0">
      <w:pPr>
        <w:pStyle w:val="Tekstpodstawowywcity"/>
        <w:widowControl w:val="0"/>
        <w:numPr>
          <w:ilvl w:val="0"/>
          <w:numId w:val="2"/>
        </w:numPr>
        <w:pBdr>
          <w:top w:val="nil"/>
          <w:left w:val="nil"/>
          <w:bottom w:val="nil"/>
          <w:right w:val="nil"/>
          <w:between w:val="nil"/>
          <w:bar w:val="nil"/>
        </w:pBdr>
        <w:spacing w:after="0"/>
        <w:ind w:left="284" w:hanging="284"/>
        <w:jc w:val="both"/>
        <w:rPr>
          <w:rStyle w:val="Brak"/>
          <w:rFonts w:ascii="Arial" w:eastAsia="Arial" w:hAnsi="Arial" w:cs="Arial"/>
          <w:b/>
          <w:bCs/>
          <w:sz w:val="22"/>
          <w:szCs w:val="22"/>
        </w:rPr>
      </w:pPr>
      <w:r w:rsidRPr="0003666B">
        <w:rPr>
          <w:rStyle w:val="Brak"/>
          <w:rFonts w:ascii="Arial" w:eastAsia="Arial" w:hAnsi="Arial" w:cs="Arial"/>
          <w:b/>
          <w:bCs/>
          <w:sz w:val="22"/>
          <w:szCs w:val="22"/>
        </w:rPr>
        <w:t>Gwarancja</w:t>
      </w:r>
    </w:p>
    <w:p w14:paraId="4EBE3C41" w14:textId="19956D80" w:rsidR="00C71D79" w:rsidRPr="00C71D79" w:rsidRDefault="004034C0" w:rsidP="00C71D79">
      <w:pPr>
        <w:ind w:left="284"/>
        <w:jc w:val="both"/>
        <w:rPr>
          <w:rFonts w:ascii="Arial" w:hAnsi="Arial" w:cs="Arial"/>
          <w:sz w:val="22"/>
          <w:szCs w:val="22"/>
        </w:rPr>
      </w:pPr>
      <w:r w:rsidRPr="006F0BA0">
        <w:rPr>
          <w:rFonts w:ascii="Arial" w:hAnsi="Arial" w:cs="Arial"/>
          <w:sz w:val="22"/>
          <w:szCs w:val="22"/>
        </w:rPr>
        <w:t xml:space="preserve">Wykonawca udzieli gwarancji na okres </w:t>
      </w:r>
      <w:r w:rsidR="00C71D79">
        <w:rPr>
          <w:rFonts w:ascii="Arial" w:hAnsi="Arial" w:cs="Arial"/>
          <w:sz w:val="22"/>
          <w:szCs w:val="22"/>
        </w:rPr>
        <w:t>24</w:t>
      </w:r>
      <w:r w:rsidRPr="006F0BA0">
        <w:rPr>
          <w:rFonts w:ascii="Arial" w:hAnsi="Arial" w:cs="Arial"/>
          <w:sz w:val="22"/>
          <w:szCs w:val="22"/>
        </w:rPr>
        <w:t xml:space="preserve"> miesięcy od daty podpisania protokołu odbioru</w:t>
      </w:r>
      <w:r w:rsidR="00C71D79">
        <w:rPr>
          <w:rFonts w:ascii="Arial" w:hAnsi="Arial" w:cs="Arial"/>
          <w:sz w:val="22"/>
          <w:szCs w:val="22"/>
        </w:rPr>
        <w:t xml:space="preserve">. </w:t>
      </w:r>
      <w:r w:rsidR="00C71D79" w:rsidRPr="00C71D79">
        <w:rPr>
          <w:rFonts w:ascii="Arial" w:hAnsi="Arial" w:cs="Arial"/>
          <w:sz w:val="22"/>
          <w:szCs w:val="22"/>
        </w:rPr>
        <w:t>W</w:t>
      </w:r>
      <w:r w:rsidR="00C71D79">
        <w:rPr>
          <w:rFonts w:ascii="Arial" w:hAnsi="Arial" w:cs="Arial"/>
          <w:sz w:val="22"/>
          <w:szCs w:val="22"/>
        </w:rPr>
        <w:t> </w:t>
      </w:r>
      <w:r w:rsidR="00C71D79" w:rsidRPr="00C71D79">
        <w:rPr>
          <w:rFonts w:ascii="Arial" w:hAnsi="Arial" w:cs="Arial"/>
          <w:sz w:val="22"/>
          <w:szCs w:val="22"/>
        </w:rPr>
        <w:t>przypadku reklamacji zgłoszonej przez Zamawiającego, Wykonawca jest zobowiązany</w:t>
      </w:r>
    </w:p>
    <w:p w14:paraId="731A6120" w14:textId="77777777" w:rsidR="00C71D79" w:rsidRPr="00C71D79" w:rsidRDefault="00C71D79" w:rsidP="00C71D79">
      <w:pPr>
        <w:ind w:left="284"/>
        <w:jc w:val="both"/>
        <w:rPr>
          <w:rFonts w:ascii="Arial" w:hAnsi="Arial" w:cs="Arial"/>
          <w:sz w:val="22"/>
          <w:szCs w:val="22"/>
        </w:rPr>
      </w:pPr>
      <w:r w:rsidRPr="00C71D79">
        <w:rPr>
          <w:rFonts w:ascii="Arial" w:hAnsi="Arial" w:cs="Arial"/>
          <w:sz w:val="22"/>
          <w:szCs w:val="22"/>
        </w:rPr>
        <w:t>niezwłocznie przystąpić do usuwania wady jednak nie później niż w terminie 7 dni od</w:t>
      </w:r>
    </w:p>
    <w:p w14:paraId="7447D27C" w14:textId="560D0ED2" w:rsidR="0003666B" w:rsidRDefault="00C71D79" w:rsidP="00C71D79">
      <w:pPr>
        <w:ind w:left="284"/>
        <w:jc w:val="both"/>
        <w:rPr>
          <w:rFonts w:ascii="Arial" w:eastAsia="Arial Unicode MS" w:hAnsi="Arial" w:cs="Arial"/>
          <w:sz w:val="22"/>
          <w:szCs w:val="22"/>
        </w:rPr>
      </w:pPr>
      <w:r w:rsidRPr="00C71D79">
        <w:rPr>
          <w:rFonts w:ascii="Arial" w:hAnsi="Arial" w:cs="Arial"/>
          <w:sz w:val="22"/>
          <w:szCs w:val="22"/>
        </w:rPr>
        <w:t>zgłoszenia reklamacji przez Zamawiającego</w:t>
      </w:r>
      <w:r w:rsidR="004034C0" w:rsidRPr="006F0BA0">
        <w:rPr>
          <w:rFonts w:ascii="Arial" w:eastAsia="Arial Unicode MS" w:hAnsi="Arial" w:cs="Arial"/>
          <w:sz w:val="22"/>
          <w:szCs w:val="22"/>
        </w:rPr>
        <w:t>.</w:t>
      </w:r>
      <w:r>
        <w:rPr>
          <w:rFonts w:ascii="Arial" w:eastAsia="Arial Unicode MS" w:hAnsi="Arial" w:cs="Arial"/>
          <w:sz w:val="22"/>
          <w:szCs w:val="22"/>
        </w:rPr>
        <w:t xml:space="preserve"> </w:t>
      </w:r>
    </w:p>
    <w:p w14:paraId="1B4A2302" w14:textId="77777777" w:rsidR="0003666B" w:rsidRPr="0003666B" w:rsidRDefault="0003666B" w:rsidP="0003666B">
      <w:pPr>
        <w:jc w:val="both"/>
        <w:rPr>
          <w:rFonts w:ascii="Arial" w:eastAsia="Arial Unicode MS" w:hAnsi="Arial" w:cs="Arial"/>
          <w:sz w:val="22"/>
          <w:szCs w:val="22"/>
        </w:rPr>
      </w:pPr>
    </w:p>
    <w:p w14:paraId="43C163A6" w14:textId="6238CF4C" w:rsidR="00930B25" w:rsidRPr="0003666B" w:rsidRDefault="00930B25">
      <w:pPr>
        <w:pStyle w:val="Tekstpodstawowywcity"/>
        <w:widowControl w:val="0"/>
        <w:numPr>
          <w:ilvl w:val="0"/>
          <w:numId w:val="2"/>
        </w:numPr>
        <w:pBdr>
          <w:top w:val="nil"/>
          <w:left w:val="nil"/>
          <w:bottom w:val="nil"/>
          <w:right w:val="nil"/>
          <w:between w:val="nil"/>
          <w:bar w:val="nil"/>
        </w:pBdr>
        <w:spacing w:after="0"/>
        <w:ind w:left="284" w:hanging="284"/>
        <w:jc w:val="both"/>
        <w:rPr>
          <w:rStyle w:val="Brak"/>
          <w:rFonts w:ascii="Arial" w:eastAsia="Arial" w:hAnsi="Arial" w:cs="Arial"/>
          <w:b/>
          <w:bCs/>
          <w:sz w:val="22"/>
          <w:szCs w:val="22"/>
        </w:rPr>
      </w:pPr>
      <w:r w:rsidRPr="0003666B">
        <w:rPr>
          <w:rStyle w:val="Brak"/>
          <w:rFonts w:ascii="Arial" w:eastAsia="Arial" w:hAnsi="Arial" w:cs="Arial"/>
          <w:b/>
          <w:bCs/>
          <w:sz w:val="22"/>
          <w:szCs w:val="22"/>
        </w:rPr>
        <w:t>Postanowienia ogólne</w:t>
      </w:r>
    </w:p>
    <w:p w14:paraId="48AABE2F" w14:textId="6E136D4F" w:rsidR="00F41E73" w:rsidRPr="006F0BA0" w:rsidRDefault="00F41E73">
      <w:pPr>
        <w:pStyle w:val="Akapitzlist"/>
        <w:numPr>
          <w:ilvl w:val="0"/>
          <w:numId w:val="6"/>
        </w:numPr>
        <w:jc w:val="both"/>
        <w:rPr>
          <w:rFonts w:ascii="Arial" w:hAnsi="Arial" w:cs="Arial"/>
          <w:sz w:val="22"/>
          <w:szCs w:val="22"/>
        </w:rPr>
      </w:pPr>
      <w:r w:rsidRPr="006F0BA0">
        <w:rPr>
          <w:rFonts w:ascii="Arial" w:hAnsi="Arial" w:cs="Arial"/>
          <w:sz w:val="22"/>
          <w:szCs w:val="22"/>
        </w:rPr>
        <w:t>Zamawiający wymaga, by Wykonawca dysponował wszelkim sprzętem i narzędziami oraz materiałami koniecznymi do realizacji Zamówienia.</w:t>
      </w:r>
    </w:p>
    <w:p w14:paraId="528CA0A3" w14:textId="477AEB09" w:rsidR="00037607" w:rsidRPr="006F0BA0" w:rsidRDefault="002501CC">
      <w:pPr>
        <w:pStyle w:val="Akapitzlist"/>
        <w:numPr>
          <w:ilvl w:val="0"/>
          <w:numId w:val="6"/>
        </w:numPr>
        <w:jc w:val="both"/>
        <w:rPr>
          <w:rFonts w:ascii="Arial" w:hAnsi="Arial" w:cs="Arial"/>
          <w:sz w:val="22"/>
          <w:szCs w:val="22"/>
        </w:rPr>
      </w:pPr>
      <w:r w:rsidRPr="006F0BA0">
        <w:rPr>
          <w:rFonts w:ascii="Arial" w:hAnsi="Arial" w:cs="Arial"/>
          <w:sz w:val="22"/>
          <w:szCs w:val="22"/>
        </w:rPr>
        <w:t>Wszystkie m</w:t>
      </w:r>
      <w:r w:rsidR="00037607" w:rsidRPr="006F0BA0">
        <w:rPr>
          <w:rFonts w:ascii="Arial" w:hAnsi="Arial" w:cs="Arial"/>
          <w:sz w:val="22"/>
          <w:szCs w:val="22"/>
        </w:rPr>
        <w:t xml:space="preserve">ateriały </w:t>
      </w:r>
      <w:r w:rsidRPr="006F0BA0">
        <w:rPr>
          <w:rFonts w:ascii="Arial" w:hAnsi="Arial" w:cs="Arial"/>
          <w:sz w:val="22"/>
          <w:szCs w:val="22"/>
        </w:rPr>
        <w:t>eksploatacyjne</w:t>
      </w:r>
      <w:r w:rsidR="00037607" w:rsidRPr="006F0BA0">
        <w:rPr>
          <w:rFonts w:ascii="Arial" w:hAnsi="Arial" w:cs="Arial"/>
          <w:sz w:val="22"/>
          <w:szCs w:val="22"/>
        </w:rPr>
        <w:t xml:space="preserve"> dostarcza Wykonawca.</w:t>
      </w:r>
    </w:p>
    <w:p w14:paraId="49089B1F" w14:textId="3C58BC8A" w:rsidR="00FE427F" w:rsidRPr="006F0BA0" w:rsidRDefault="00FE427F">
      <w:pPr>
        <w:pStyle w:val="Akapitzlist"/>
        <w:numPr>
          <w:ilvl w:val="0"/>
          <w:numId w:val="6"/>
        </w:numPr>
        <w:jc w:val="both"/>
        <w:rPr>
          <w:rFonts w:ascii="Arial" w:hAnsi="Arial" w:cs="Arial"/>
          <w:sz w:val="22"/>
          <w:szCs w:val="22"/>
        </w:rPr>
      </w:pPr>
      <w:r w:rsidRPr="006F0BA0">
        <w:rPr>
          <w:rFonts w:ascii="Arial" w:hAnsi="Arial" w:cs="Arial"/>
          <w:sz w:val="22"/>
          <w:szCs w:val="22"/>
        </w:rPr>
        <w:t xml:space="preserve">Wymagania dotyczące przedmiotu zamówienia i zasad współdziałania Stron w zakresie realizacji zamówienia: </w:t>
      </w:r>
    </w:p>
    <w:p w14:paraId="757755D1" w14:textId="77777777" w:rsidR="00930B25" w:rsidRPr="006F0BA0" w:rsidRDefault="00FE427F">
      <w:pPr>
        <w:pStyle w:val="Akapitzlist"/>
        <w:numPr>
          <w:ilvl w:val="0"/>
          <w:numId w:val="7"/>
        </w:numPr>
        <w:jc w:val="both"/>
        <w:rPr>
          <w:rFonts w:ascii="Arial" w:hAnsi="Arial" w:cs="Arial"/>
          <w:sz w:val="22"/>
          <w:szCs w:val="22"/>
        </w:rPr>
      </w:pPr>
      <w:r w:rsidRPr="006F0BA0">
        <w:rPr>
          <w:rFonts w:ascii="Arial" w:hAnsi="Arial" w:cs="Arial"/>
          <w:sz w:val="22"/>
          <w:szCs w:val="22"/>
        </w:rPr>
        <w:t>Wykonanie przedmiotu umowy z należytą starannością, zgodnie z zasadami wiedzy technicznej oraz obowiązującymi w energetyce normami branżowymi.</w:t>
      </w:r>
    </w:p>
    <w:p w14:paraId="605CAE48" w14:textId="5574477C" w:rsidR="00FE427F" w:rsidRPr="006F0BA0" w:rsidRDefault="00FE427F">
      <w:pPr>
        <w:pStyle w:val="Akapitzlist"/>
        <w:numPr>
          <w:ilvl w:val="0"/>
          <w:numId w:val="7"/>
        </w:numPr>
        <w:jc w:val="both"/>
        <w:rPr>
          <w:rFonts w:ascii="Arial" w:hAnsi="Arial" w:cs="Arial"/>
          <w:sz w:val="22"/>
          <w:szCs w:val="22"/>
        </w:rPr>
      </w:pPr>
      <w:r w:rsidRPr="006F0BA0">
        <w:rPr>
          <w:rFonts w:ascii="Arial" w:hAnsi="Arial" w:cs="Arial"/>
          <w:sz w:val="22"/>
          <w:szCs w:val="22"/>
        </w:rPr>
        <w:t xml:space="preserve">Wykonawca posiada uprawnienia do wykonywania określonej działalności lub czynności, jeżeli ustawy nakładają obowiązek posiadania takich uprawnień dla prac objętych przedmiotem zamówienia. Pracownicy Wykonawcy posiadają aktualne badania lekarskie, szkolenia BHP oraz uprawnienia elektryczne, uprawnienia do pracy na wysokości. </w:t>
      </w:r>
    </w:p>
    <w:p w14:paraId="19B695C9" w14:textId="4BF6A137" w:rsidR="002501CC" w:rsidRPr="006F0BA0" w:rsidRDefault="00FE427F">
      <w:pPr>
        <w:pStyle w:val="Akapitzlist"/>
        <w:numPr>
          <w:ilvl w:val="0"/>
          <w:numId w:val="7"/>
        </w:numPr>
        <w:jc w:val="both"/>
        <w:rPr>
          <w:rFonts w:ascii="Arial" w:hAnsi="Arial" w:cs="Arial"/>
          <w:sz w:val="22"/>
          <w:szCs w:val="22"/>
        </w:rPr>
      </w:pPr>
      <w:r w:rsidRPr="006F0BA0">
        <w:rPr>
          <w:rFonts w:ascii="Arial" w:hAnsi="Arial" w:cs="Arial"/>
          <w:sz w:val="22"/>
          <w:szCs w:val="22"/>
        </w:rPr>
        <w:t xml:space="preserve">Wykonawca zobowiązany jest do zapewnienia wszystkim pracownikom realizującym prace na urządzeniach energetycznych ważnych świadectw kwalifikacyjnych, w grupie urządzeń zgodnej z charakterem wykonywanych prac, </w:t>
      </w:r>
      <w:r w:rsidR="002501CC" w:rsidRPr="006F0BA0">
        <w:rPr>
          <w:rFonts w:ascii="Arial" w:hAnsi="Arial" w:cs="Arial"/>
          <w:sz w:val="22"/>
          <w:szCs w:val="22"/>
        </w:rPr>
        <w:t xml:space="preserve">zgodnie z Rozporządzeniem Ministra Klimatu i Środowiska z dnia 01.07.2022 r. w sprawie szczegółowych zasad stwierdzania posiadania kwalifikacji przez osoby zajmujące się eksploatacją urządzeń </w:t>
      </w:r>
      <w:r w:rsidR="002501CC" w:rsidRPr="006F0BA0">
        <w:rPr>
          <w:rFonts w:ascii="Arial" w:hAnsi="Arial" w:cs="Arial"/>
          <w:sz w:val="22"/>
          <w:szCs w:val="22"/>
        </w:rPr>
        <w:lastRenderedPageBreak/>
        <w:t xml:space="preserve">instalacji i sieci (Dz.U. z 2022 r. poz. 1392) </w:t>
      </w:r>
      <w:r w:rsidR="002501CC" w:rsidRPr="006F0BA0">
        <w:rPr>
          <w:rStyle w:val="Teksttreci3"/>
          <w:sz w:val="22"/>
          <w:szCs w:val="22"/>
        </w:rPr>
        <w:t xml:space="preserve">oraz </w:t>
      </w:r>
      <w:bookmarkStart w:id="0" w:name="_Hlk189155211"/>
      <w:r w:rsidR="002501CC" w:rsidRPr="006F0BA0">
        <w:rPr>
          <w:rFonts w:ascii="Arial" w:hAnsi="Arial" w:cs="Arial"/>
          <w:sz w:val="22"/>
          <w:szCs w:val="22"/>
        </w:rPr>
        <w:t>Rozporządzeniem Ministra Energii z dnia 28 sierpnia 2019 r. w sprawie bezpieczeństwa i higieny pracy przy urządzeniach energetycznych (Dz.U. z 2021 r. poz. 1210)</w:t>
      </w:r>
      <w:bookmarkEnd w:id="0"/>
      <w:r w:rsidR="002501CC" w:rsidRPr="006F0BA0">
        <w:rPr>
          <w:rFonts w:ascii="Arial" w:hAnsi="Arial" w:cs="Arial"/>
          <w:sz w:val="22"/>
          <w:szCs w:val="22"/>
        </w:rPr>
        <w:t xml:space="preserve">. </w:t>
      </w:r>
      <w:r w:rsidR="002501CC" w:rsidRPr="006F0BA0">
        <w:rPr>
          <w:rFonts w:ascii="Arial" w:hAnsi="Arial" w:cs="Arial"/>
          <w:b/>
          <w:bCs/>
          <w:sz w:val="22"/>
          <w:szCs w:val="22"/>
        </w:rPr>
        <w:t>Pracownicy, którzy nie okażą dokumentów potwierdzających ww. uprawnienia nie zostaną dopuszczeni do pracy</w:t>
      </w:r>
      <w:r w:rsidR="002501CC" w:rsidRPr="006F0BA0">
        <w:rPr>
          <w:rFonts w:ascii="Arial" w:hAnsi="Arial" w:cs="Arial"/>
          <w:sz w:val="22"/>
          <w:szCs w:val="22"/>
        </w:rPr>
        <w:t>.</w:t>
      </w:r>
    </w:p>
    <w:p w14:paraId="3124759B" w14:textId="3DBA5814" w:rsidR="00FE427F" w:rsidRPr="006F0BA0" w:rsidRDefault="00FE427F">
      <w:pPr>
        <w:pStyle w:val="Akapitzlist"/>
        <w:numPr>
          <w:ilvl w:val="0"/>
          <w:numId w:val="7"/>
        </w:numPr>
        <w:jc w:val="both"/>
        <w:rPr>
          <w:rFonts w:ascii="Arial" w:hAnsi="Arial" w:cs="Arial"/>
          <w:sz w:val="22"/>
          <w:szCs w:val="22"/>
        </w:rPr>
      </w:pPr>
      <w:r w:rsidRPr="006F0BA0">
        <w:rPr>
          <w:rFonts w:ascii="Arial" w:hAnsi="Arial" w:cs="Arial"/>
          <w:sz w:val="22"/>
          <w:szCs w:val="22"/>
        </w:rPr>
        <w:t xml:space="preserve">Wykonawca zobowiązany jest do zapoznania się, stosowania i przestrzegania obowiązujących u Zamawiającego oraz w TAURON Ciepło sp. z o.o. instrukcji i innych regulacji wewnętrznych, a w szczególności: </w:t>
      </w:r>
    </w:p>
    <w:p w14:paraId="5C1A180B" w14:textId="77777777" w:rsidR="00930B25" w:rsidRPr="006F0BA0" w:rsidRDefault="00FE427F">
      <w:pPr>
        <w:pStyle w:val="Akapitzlist"/>
        <w:numPr>
          <w:ilvl w:val="0"/>
          <w:numId w:val="8"/>
        </w:numPr>
        <w:jc w:val="both"/>
        <w:rPr>
          <w:rFonts w:ascii="Arial" w:hAnsi="Arial" w:cs="Arial"/>
          <w:sz w:val="22"/>
          <w:szCs w:val="22"/>
        </w:rPr>
      </w:pPr>
      <w:r w:rsidRPr="006F0BA0">
        <w:rPr>
          <w:rFonts w:ascii="Arial" w:hAnsi="Arial" w:cs="Arial"/>
          <w:sz w:val="22"/>
          <w:szCs w:val="22"/>
        </w:rPr>
        <w:t>„Instrukcji Organizacji Bezpiecznej Pracy przy urządzeniach energetycznych Departament Produkcji TAURON Ciepło sp</w:t>
      </w:r>
      <w:r w:rsidR="00F65CA3" w:rsidRPr="006F0BA0">
        <w:rPr>
          <w:rFonts w:ascii="Arial" w:hAnsi="Arial" w:cs="Arial"/>
          <w:sz w:val="22"/>
          <w:szCs w:val="22"/>
        </w:rPr>
        <w:t>.</w:t>
      </w:r>
      <w:r w:rsidRPr="006F0BA0">
        <w:rPr>
          <w:rFonts w:ascii="Arial" w:hAnsi="Arial" w:cs="Arial"/>
          <w:sz w:val="22"/>
          <w:szCs w:val="22"/>
        </w:rPr>
        <w:t xml:space="preserve"> z o.o.”</w:t>
      </w:r>
      <w:r w:rsidR="00FF1B0B" w:rsidRPr="006F0BA0">
        <w:rPr>
          <w:rFonts w:ascii="Arial" w:hAnsi="Arial" w:cs="Arial"/>
          <w:sz w:val="22"/>
          <w:szCs w:val="22"/>
        </w:rPr>
        <w:t>,</w:t>
      </w:r>
    </w:p>
    <w:p w14:paraId="1A1E8766" w14:textId="6EF91AE2" w:rsidR="00FE427F" w:rsidRPr="006F0BA0" w:rsidRDefault="00FE427F">
      <w:pPr>
        <w:pStyle w:val="Akapitzlist"/>
        <w:numPr>
          <w:ilvl w:val="0"/>
          <w:numId w:val="8"/>
        </w:numPr>
        <w:jc w:val="both"/>
        <w:rPr>
          <w:rFonts w:ascii="Arial" w:hAnsi="Arial" w:cs="Arial"/>
          <w:sz w:val="22"/>
          <w:szCs w:val="22"/>
        </w:rPr>
      </w:pPr>
      <w:r w:rsidRPr="006F0BA0">
        <w:rPr>
          <w:rFonts w:ascii="Arial" w:hAnsi="Arial" w:cs="Arial"/>
          <w:sz w:val="22"/>
          <w:szCs w:val="22"/>
        </w:rPr>
        <w:t>„Zasady zatrudniania firm zewnętrznych w TAURON Ciepło sp</w:t>
      </w:r>
      <w:r w:rsidR="00F65CA3" w:rsidRPr="006F0BA0">
        <w:rPr>
          <w:rFonts w:ascii="Arial" w:hAnsi="Arial" w:cs="Arial"/>
          <w:sz w:val="22"/>
          <w:szCs w:val="22"/>
        </w:rPr>
        <w:t>.</w:t>
      </w:r>
      <w:r w:rsidRPr="006F0BA0">
        <w:rPr>
          <w:rFonts w:ascii="Arial" w:hAnsi="Arial" w:cs="Arial"/>
          <w:sz w:val="22"/>
          <w:szCs w:val="22"/>
        </w:rPr>
        <w:t xml:space="preserve"> z o.o. w zakresie przestrzegania przepisów bezpieczeństwa i higieny pracy, bezpieczeństwa przeciwpożarowego oraz ochrony środowiska. </w:t>
      </w:r>
    </w:p>
    <w:p w14:paraId="203D073C" w14:textId="0E8BEAD5" w:rsidR="00FE427F" w:rsidRPr="006F0BA0" w:rsidRDefault="00FE427F">
      <w:pPr>
        <w:pStyle w:val="Akapitzlist"/>
        <w:numPr>
          <w:ilvl w:val="0"/>
          <w:numId w:val="9"/>
        </w:numPr>
        <w:jc w:val="both"/>
        <w:rPr>
          <w:rFonts w:ascii="Arial" w:hAnsi="Arial" w:cs="Arial"/>
          <w:sz w:val="22"/>
          <w:szCs w:val="22"/>
        </w:rPr>
      </w:pPr>
      <w:r w:rsidRPr="006F0BA0">
        <w:rPr>
          <w:rFonts w:ascii="Arial" w:hAnsi="Arial" w:cs="Arial"/>
          <w:sz w:val="22"/>
          <w:szCs w:val="22"/>
        </w:rPr>
        <w:t>Wykonawca zobowiązany jest do zagospodarowania odpadów wytworzonych w związku z</w:t>
      </w:r>
      <w:r w:rsidR="00F65CA3" w:rsidRPr="006F0BA0">
        <w:rPr>
          <w:rFonts w:ascii="Arial" w:hAnsi="Arial" w:cs="Arial"/>
          <w:sz w:val="22"/>
          <w:szCs w:val="22"/>
        </w:rPr>
        <w:t> </w:t>
      </w:r>
      <w:r w:rsidRPr="006F0BA0">
        <w:rPr>
          <w:rFonts w:ascii="Arial" w:hAnsi="Arial" w:cs="Arial"/>
          <w:sz w:val="22"/>
          <w:szCs w:val="22"/>
        </w:rPr>
        <w:t>realizacją przedmiotu zamówienia</w:t>
      </w:r>
      <w:r w:rsidR="00F65CA3" w:rsidRPr="006F0BA0">
        <w:rPr>
          <w:rFonts w:ascii="Arial" w:hAnsi="Arial" w:cs="Arial"/>
          <w:sz w:val="22"/>
          <w:szCs w:val="22"/>
        </w:rPr>
        <w:t xml:space="preserve"> na własny koszt</w:t>
      </w:r>
      <w:r w:rsidRPr="006F0BA0">
        <w:rPr>
          <w:rFonts w:ascii="Arial" w:hAnsi="Arial" w:cs="Arial"/>
          <w:sz w:val="22"/>
          <w:szCs w:val="22"/>
        </w:rPr>
        <w:t>, z wyjątkiem złomu stalowego, wraz z</w:t>
      </w:r>
      <w:r w:rsidR="00F65CA3" w:rsidRPr="006F0BA0">
        <w:rPr>
          <w:rFonts w:ascii="Arial" w:hAnsi="Arial" w:cs="Arial"/>
          <w:sz w:val="22"/>
          <w:szCs w:val="22"/>
        </w:rPr>
        <w:t> </w:t>
      </w:r>
      <w:r w:rsidRPr="006F0BA0">
        <w:rPr>
          <w:rFonts w:ascii="Arial" w:hAnsi="Arial" w:cs="Arial"/>
          <w:sz w:val="22"/>
          <w:szCs w:val="22"/>
        </w:rPr>
        <w:t xml:space="preserve">przekazaniem Zamawiającemu informacji odnośnie: </w:t>
      </w:r>
    </w:p>
    <w:p w14:paraId="604B3E98" w14:textId="6F160BEF" w:rsidR="00FE427F" w:rsidRPr="006F0BA0" w:rsidRDefault="00FE427F">
      <w:pPr>
        <w:pStyle w:val="Akapitzlist"/>
        <w:numPr>
          <w:ilvl w:val="0"/>
          <w:numId w:val="10"/>
        </w:numPr>
        <w:jc w:val="both"/>
        <w:rPr>
          <w:rFonts w:ascii="Arial" w:hAnsi="Arial" w:cs="Arial"/>
          <w:sz w:val="22"/>
          <w:szCs w:val="22"/>
        </w:rPr>
      </w:pPr>
      <w:r w:rsidRPr="006F0BA0">
        <w:rPr>
          <w:rFonts w:ascii="Arial" w:hAnsi="Arial" w:cs="Arial"/>
          <w:sz w:val="22"/>
          <w:szCs w:val="22"/>
        </w:rPr>
        <w:t xml:space="preserve">kodu oraz ilości wytworzonego odpadu, </w:t>
      </w:r>
    </w:p>
    <w:p w14:paraId="41AD3718" w14:textId="6C14D91E" w:rsidR="00FE427F" w:rsidRPr="006F0BA0" w:rsidRDefault="00FE427F">
      <w:pPr>
        <w:pStyle w:val="Akapitzlist"/>
        <w:numPr>
          <w:ilvl w:val="0"/>
          <w:numId w:val="10"/>
        </w:numPr>
        <w:jc w:val="both"/>
        <w:rPr>
          <w:rFonts w:ascii="Arial" w:hAnsi="Arial" w:cs="Arial"/>
          <w:sz w:val="22"/>
          <w:szCs w:val="22"/>
        </w:rPr>
      </w:pPr>
      <w:r w:rsidRPr="006F0BA0">
        <w:rPr>
          <w:rFonts w:ascii="Arial" w:hAnsi="Arial" w:cs="Arial"/>
          <w:sz w:val="22"/>
          <w:szCs w:val="22"/>
        </w:rPr>
        <w:t xml:space="preserve">sposobu zagospodarowania odpadu (odzysk lub unieszkodliwienie), </w:t>
      </w:r>
    </w:p>
    <w:p w14:paraId="2D276072" w14:textId="5415BFDE" w:rsidR="00FE427F" w:rsidRPr="006F0BA0" w:rsidRDefault="00FE427F">
      <w:pPr>
        <w:pStyle w:val="Akapitzlist"/>
        <w:numPr>
          <w:ilvl w:val="0"/>
          <w:numId w:val="10"/>
        </w:numPr>
        <w:jc w:val="both"/>
        <w:rPr>
          <w:rFonts w:ascii="Arial" w:hAnsi="Arial" w:cs="Arial"/>
          <w:sz w:val="22"/>
          <w:szCs w:val="22"/>
        </w:rPr>
      </w:pPr>
      <w:r w:rsidRPr="006F0BA0">
        <w:rPr>
          <w:rFonts w:ascii="Arial" w:hAnsi="Arial" w:cs="Arial"/>
          <w:sz w:val="22"/>
          <w:szCs w:val="22"/>
        </w:rPr>
        <w:t xml:space="preserve">sposobu wyznaczenia ilości odpadu (poprzez ważenie lub wyliczenie na podstawie wskaźników). </w:t>
      </w:r>
    </w:p>
    <w:p w14:paraId="1A0B2056" w14:textId="777439BB" w:rsidR="00FE427F" w:rsidRPr="006F0BA0" w:rsidRDefault="00FE427F">
      <w:pPr>
        <w:pStyle w:val="Akapitzlist"/>
        <w:numPr>
          <w:ilvl w:val="0"/>
          <w:numId w:val="11"/>
        </w:numPr>
        <w:jc w:val="both"/>
        <w:rPr>
          <w:rFonts w:ascii="Arial" w:hAnsi="Arial" w:cs="Arial"/>
          <w:sz w:val="22"/>
          <w:szCs w:val="22"/>
        </w:rPr>
      </w:pPr>
      <w:r w:rsidRPr="006F0BA0">
        <w:rPr>
          <w:rFonts w:ascii="Arial" w:hAnsi="Arial" w:cs="Arial"/>
          <w:sz w:val="22"/>
          <w:szCs w:val="22"/>
        </w:rPr>
        <w:t xml:space="preserve">Wykonawca zobowiązany jest do uzyskania od Zamawiającego </w:t>
      </w:r>
      <w:proofErr w:type="spellStart"/>
      <w:r w:rsidRPr="006F0BA0">
        <w:rPr>
          <w:rFonts w:ascii="Arial" w:hAnsi="Arial" w:cs="Arial"/>
          <w:sz w:val="22"/>
          <w:szCs w:val="22"/>
        </w:rPr>
        <w:t>dopuszczeń</w:t>
      </w:r>
      <w:proofErr w:type="spellEnd"/>
      <w:r w:rsidRPr="006F0BA0">
        <w:rPr>
          <w:rFonts w:ascii="Arial" w:hAnsi="Arial" w:cs="Arial"/>
          <w:sz w:val="22"/>
          <w:szCs w:val="22"/>
        </w:rPr>
        <w:t xml:space="preserve"> i nadzorów w</w:t>
      </w:r>
      <w:r w:rsidR="00F65CA3" w:rsidRPr="006F0BA0">
        <w:rPr>
          <w:rFonts w:ascii="Arial" w:hAnsi="Arial" w:cs="Arial"/>
          <w:sz w:val="22"/>
          <w:szCs w:val="22"/>
        </w:rPr>
        <w:t> </w:t>
      </w:r>
      <w:r w:rsidRPr="006F0BA0">
        <w:rPr>
          <w:rFonts w:ascii="Arial" w:hAnsi="Arial" w:cs="Arial"/>
          <w:sz w:val="22"/>
          <w:szCs w:val="22"/>
        </w:rPr>
        <w:t xml:space="preserve">przypadkach, gdy będzie to wymagane zgodnie z Instrukcją Organizacji Bezpiecznej Pracy, przy czym koszt </w:t>
      </w:r>
      <w:proofErr w:type="spellStart"/>
      <w:r w:rsidRPr="006F0BA0">
        <w:rPr>
          <w:rFonts w:ascii="Arial" w:hAnsi="Arial" w:cs="Arial"/>
          <w:sz w:val="22"/>
          <w:szCs w:val="22"/>
        </w:rPr>
        <w:t>dopuszczeń</w:t>
      </w:r>
      <w:proofErr w:type="spellEnd"/>
      <w:r w:rsidRPr="006F0BA0">
        <w:rPr>
          <w:rFonts w:ascii="Arial" w:hAnsi="Arial" w:cs="Arial"/>
          <w:sz w:val="22"/>
          <w:szCs w:val="22"/>
        </w:rPr>
        <w:t xml:space="preserve"> i nadzorów ponosi Zamawiający</w:t>
      </w:r>
      <w:r w:rsidR="00F65CA3" w:rsidRPr="006F0BA0">
        <w:rPr>
          <w:rFonts w:ascii="Arial" w:hAnsi="Arial" w:cs="Arial"/>
          <w:sz w:val="22"/>
          <w:szCs w:val="22"/>
        </w:rPr>
        <w:t>.</w:t>
      </w:r>
    </w:p>
    <w:p w14:paraId="34216933" w14:textId="64B81CA1" w:rsidR="00885D82" w:rsidRPr="006F0BA0" w:rsidRDefault="00885D82">
      <w:pPr>
        <w:pStyle w:val="Akapitzlist"/>
        <w:numPr>
          <w:ilvl w:val="0"/>
          <w:numId w:val="12"/>
        </w:numPr>
        <w:jc w:val="both"/>
        <w:rPr>
          <w:rFonts w:ascii="Arial" w:hAnsi="Arial" w:cs="Arial"/>
          <w:sz w:val="22"/>
          <w:szCs w:val="22"/>
        </w:rPr>
      </w:pPr>
      <w:r w:rsidRPr="006F0BA0">
        <w:rPr>
          <w:rFonts w:ascii="Arial" w:hAnsi="Arial" w:cs="Arial"/>
          <w:sz w:val="22"/>
          <w:szCs w:val="22"/>
        </w:rPr>
        <w:t>Wykonawca ponosi odpowiedzialność za przestrzeganie obowiązujących przepisów w</w:t>
      </w:r>
      <w:r w:rsidR="00F65CA3" w:rsidRPr="006F0BA0">
        <w:rPr>
          <w:rFonts w:ascii="Arial" w:hAnsi="Arial" w:cs="Arial"/>
          <w:sz w:val="22"/>
          <w:szCs w:val="22"/>
        </w:rPr>
        <w:t> </w:t>
      </w:r>
      <w:r w:rsidRPr="006F0BA0">
        <w:rPr>
          <w:rFonts w:ascii="Arial" w:hAnsi="Arial" w:cs="Arial"/>
          <w:sz w:val="22"/>
          <w:szCs w:val="22"/>
        </w:rPr>
        <w:t>zakresie p.poż oraz BHP.</w:t>
      </w:r>
    </w:p>
    <w:p w14:paraId="5C83EE38" w14:textId="1906B990" w:rsidR="00FE427F" w:rsidRDefault="00FE427F">
      <w:pPr>
        <w:pStyle w:val="Akapitzlist"/>
        <w:numPr>
          <w:ilvl w:val="0"/>
          <w:numId w:val="12"/>
        </w:numPr>
        <w:jc w:val="both"/>
        <w:rPr>
          <w:rFonts w:ascii="Arial" w:hAnsi="Arial" w:cs="Arial"/>
          <w:sz w:val="22"/>
          <w:szCs w:val="22"/>
        </w:rPr>
      </w:pPr>
      <w:r w:rsidRPr="006F0BA0">
        <w:rPr>
          <w:rFonts w:ascii="Arial" w:hAnsi="Arial" w:cs="Arial"/>
          <w:sz w:val="22"/>
          <w:szCs w:val="22"/>
        </w:rPr>
        <w:t>Wykonawca dostarczy sprawozdanie z przeprowadzonych prac (protokoły pomiarowe) do dnia podpisania protokołu odbioru.</w:t>
      </w:r>
    </w:p>
    <w:p w14:paraId="41716C9B" w14:textId="34E88EE0" w:rsidR="00C71D79" w:rsidRPr="00C71D79" w:rsidRDefault="00C71D79" w:rsidP="00C015D0">
      <w:pPr>
        <w:pStyle w:val="Akapitzlist"/>
        <w:numPr>
          <w:ilvl w:val="0"/>
          <w:numId w:val="6"/>
        </w:numPr>
        <w:jc w:val="both"/>
        <w:rPr>
          <w:rFonts w:ascii="Arial" w:hAnsi="Arial" w:cs="Arial"/>
          <w:sz w:val="22"/>
          <w:szCs w:val="22"/>
        </w:rPr>
      </w:pPr>
      <w:r w:rsidRPr="00C71D79">
        <w:rPr>
          <w:rFonts w:ascii="Arial" w:hAnsi="Arial" w:cs="Arial"/>
          <w:sz w:val="22"/>
          <w:szCs w:val="22"/>
        </w:rPr>
        <w:t>Językiem bieżącej komunikacji pracowników Zamawiającego i pracowników wykonawcy jest język polski. W przypadku zatrudnienia przez Wykonawcę obcokrajowców do realizacji</w:t>
      </w:r>
      <w:r>
        <w:rPr>
          <w:rFonts w:ascii="Arial" w:hAnsi="Arial" w:cs="Arial"/>
          <w:sz w:val="22"/>
          <w:szCs w:val="22"/>
        </w:rPr>
        <w:t xml:space="preserve"> </w:t>
      </w:r>
      <w:r w:rsidRPr="00C71D79">
        <w:rPr>
          <w:rFonts w:ascii="Arial" w:hAnsi="Arial" w:cs="Arial"/>
          <w:sz w:val="22"/>
          <w:szCs w:val="22"/>
        </w:rPr>
        <w:t>przedmiotu Umowy, Wykonawca musi zapewnić na bieżąco, co najmniej jednego pracownika (np. pracownika dozoru lub kierującego zespołem pracowników - w rozumieniu</w:t>
      </w:r>
      <w:r>
        <w:rPr>
          <w:rFonts w:ascii="Arial" w:hAnsi="Arial" w:cs="Arial"/>
          <w:sz w:val="22"/>
          <w:szCs w:val="22"/>
        </w:rPr>
        <w:t xml:space="preserve"> </w:t>
      </w:r>
      <w:r w:rsidRPr="00C71D79">
        <w:rPr>
          <w:rFonts w:ascii="Arial" w:hAnsi="Arial" w:cs="Arial"/>
          <w:sz w:val="22"/>
          <w:szCs w:val="22"/>
        </w:rPr>
        <w:t xml:space="preserve">rozporządzenia Ministra Gospodarki z dnia 17 września 1999 roku, nr 80, poz. 912 </w:t>
      </w:r>
      <w:proofErr w:type="spellStart"/>
      <w:r w:rsidRPr="00C71D79">
        <w:rPr>
          <w:rFonts w:ascii="Arial" w:hAnsi="Arial" w:cs="Arial"/>
          <w:sz w:val="22"/>
          <w:szCs w:val="22"/>
        </w:rPr>
        <w:t>ws</w:t>
      </w:r>
      <w:proofErr w:type="spellEnd"/>
      <w:r w:rsidRPr="00C71D79">
        <w:rPr>
          <w:rFonts w:ascii="Arial" w:hAnsi="Arial" w:cs="Arial"/>
          <w:sz w:val="22"/>
          <w:szCs w:val="22"/>
        </w:rPr>
        <w:t>.</w:t>
      </w:r>
      <w:r>
        <w:rPr>
          <w:rFonts w:ascii="Arial" w:hAnsi="Arial" w:cs="Arial"/>
          <w:sz w:val="22"/>
          <w:szCs w:val="22"/>
        </w:rPr>
        <w:t xml:space="preserve"> </w:t>
      </w:r>
      <w:r w:rsidRPr="00C71D79">
        <w:rPr>
          <w:rFonts w:ascii="Arial" w:hAnsi="Arial" w:cs="Arial"/>
          <w:sz w:val="22"/>
          <w:szCs w:val="22"/>
        </w:rPr>
        <w:t>bezpieczeństwa i higieny pracy przy urządzeniach i instalacjach energetycznych)</w:t>
      </w:r>
      <w:r>
        <w:rPr>
          <w:rFonts w:ascii="Arial" w:hAnsi="Arial" w:cs="Arial"/>
          <w:sz w:val="22"/>
          <w:szCs w:val="22"/>
        </w:rPr>
        <w:t xml:space="preserve"> </w:t>
      </w:r>
      <w:r w:rsidRPr="00C71D79">
        <w:rPr>
          <w:rFonts w:ascii="Arial" w:hAnsi="Arial" w:cs="Arial"/>
          <w:sz w:val="22"/>
          <w:szCs w:val="22"/>
        </w:rPr>
        <w:t>władającego językiem polskim w stopniu komunikatywnym. Jeśli praca wykonywana będzie w systemie wielozmianowym, wymóg ten dotyczy każdej ze zmian</w:t>
      </w:r>
      <w:r w:rsidR="00C015D0">
        <w:rPr>
          <w:rFonts w:ascii="Arial" w:hAnsi="Arial" w:cs="Arial"/>
          <w:sz w:val="22"/>
          <w:szCs w:val="22"/>
        </w:rPr>
        <w:t>.</w:t>
      </w:r>
    </w:p>
    <w:p w14:paraId="30239196" w14:textId="2E300701" w:rsidR="00EB0485" w:rsidRPr="0003666B" w:rsidRDefault="00EB0485" w:rsidP="0003666B">
      <w:pPr>
        <w:jc w:val="both"/>
        <w:rPr>
          <w:rFonts w:ascii="Arial" w:hAnsi="Arial" w:cs="Arial"/>
          <w:sz w:val="22"/>
          <w:szCs w:val="22"/>
        </w:rPr>
      </w:pPr>
    </w:p>
    <w:p w14:paraId="3BCDD16E" w14:textId="54B37765" w:rsidR="00885D82" w:rsidRPr="0003666B" w:rsidRDefault="00885D82">
      <w:pPr>
        <w:pStyle w:val="Tekstpodstawowywcity"/>
        <w:widowControl w:val="0"/>
        <w:numPr>
          <w:ilvl w:val="0"/>
          <w:numId w:val="2"/>
        </w:numPr>
        <w:pBdr>
          <w:top w:val="nil"/>
          <w:left w:val="nil"/>
          <w:bottom w:val="nil"/>
          <w:right w:val="nil"/>
          <w:between w:val="nil"/>
          <w:bar w:val="nil"/>
        </w:pBdr>
        <w:spacing w:after="0"/>
        <w:ind w:left="284" w:hanging="284"/>
        <w:jc w:val="both"/>
        <w:rPr>
          <w:rStyle w:val="Brak"/>
          <w:rFonts w:ascii="Arial" w:eastAsia="Arial" w:hAnsi="Arial" w:cs="Arial"/>
          <w:b/>
          <w:bCs/>
          <w:sz w:val="22"/>
          <w:szCs w:val="22"/>
        </w:rPr>
      </w:pPr>
      <w:r w:rsidRPr="0003666B">
        <w:rPr>
          <w:rStyle w:val="Brak"/>
          <w:rFonts w:ascii="Arial" w:eastAsia="Arial" w:hAnsi="Arial" w:cs="Arial"/>
          <w:b/>
          <w:bCs/>
          <w:sz w:val="22"/>
          <w:szCs w:val="22"/>
        </w:rPr>
        <w:t>Rozliczenie prac:</w:t>
      </w:r>
    </w:p>
    <w:p w14:paraId="35F0EF13" w14:textId="0D8D7054" w:rsidR="009E5232" w:rsidRPr="007A18A1" w:rsidRDefault="009E5232">
      <w:pPr>
        <w:pStyle w:val="Akapitzlist"/>
        <w:numPr>
          <w:ilvl w:val="0"/>
          <w:numId w:val="3"/>
        </w:numPr>
        <w:jc w:val="both"/>
        <w:rPr>
          <w:rFonts w:ascii="Arial" w:hAnsi="Arial" w:cs="Arial"/>
          <w:sz w:val="22"/>
          <w:szCs w:val="22"/>
        </w:rPr>
      </w:pPr>
      <w:r w:rsidRPr="007A18A1">
        <w:rPr>
          <w:rFonts w:ascii="Arial" w:hAnsi="Arial" w:cs="Arial"/>
          <w:sz w:val="22"/>
          <w:szCs w:val="22"/>
        </w:rPr>
        <w:t xml:space="preserve">Dokumentem potwierdzającym wykonanie Zamówienia będzie Protokół Odbioru Końcowego, podpisany przez upoważnionych przedstawicieli obu stron, </w:t>
      </w:r>
      <w:r w:rsidR="00947697" w:rsidRPr="007A18A1">
        <w:rPr>
          <w:rFonts w:ascii="Arial" w:hAnsi="Arial" w:cs="Arial"/>
          <w:color w:val="000000" w:themeColor="text1"/>
          <w:sz w:val="22"/>
          <w:szCs w:val="22"/>
        </w:rPr>
        <w:t xml:space="preserve">po wykonaniu zakresu prac </w:t>
      </w:r>
      <w:r w:rsidR="00BD75CF" w:rsidRPr="007A18A1">
        <w:rPr>
          <w:rFonts w:ascii="Arial" w:hAnsi="Arial" w:cs="Arial"/>
          <w:color w:val="000000" w:themeColor="text1"/>
          <w:sz w:val="22"/>
          <w:szCs w:val="22"/>
        </w:rPr>
        <w:t xml:space="preserve">objętych zamówieniem </w:t>
      </w:r>
      <w:r w:rsidR="00947697" w:rsidRPr="007A18A1">
        <w:rPr>
          <w:rFonts w:ascii="Arial" w:hAnsi="Arial" w:cs="Arial"/>
          <w:color w:val="000000" w:themeColor="text1"/>
          <w:sz w:val="22"/>
          <w:szCs w:val="22"/>
        </w:rPr>
        <w:t xml:space="preserve">oraz dostarczeniu </w:t>
      </w:r>
      <w:r w:rsidR="00680A6B" w:rsidRPr="007A18A1">
        <w:rPr>
          <w:rFonts w:ascii="Arial" w:hAnsi="Arial" w:cs="Arial"/>
          <w:color w:val="000000" w:themeColor="text1"/>
          <w:sz w:val="22"/>
          <w:szCs w:val="22"/>
        </w:rPr>
        <w:t>dokumentacji systemu</w:t>
      </w:r>
      <w:r w:rsidR="001F4D0D" w:rsidRPr="007A18A1">
        <w:rPr>
          <w:rFonts w:ascii="Arial" w:hAnsi="Arial" w:cs="Arial"/>
          <w:color w:val="000000" w:themeColor="text1"/>
          <w:sz w:val="22"/>
          <w:szCs w:val="22"/>
        </w:rPr>
        <w:t xml:space="preserve"> i protokołu pomiarów</w:t>
      </w:r>
      <w:r w:rsidR="00BD75CF" w:rsidRPr="007A18A1">
        <w:rPr>
          <w:rFonts w:ascii="Arial" w:hAnsi="Arial" w:cs="Arial"/>
          <w:color w:val="000000" w:themeColor="text1"/>
          <w:sz w:val="22"/>
          <w:szCs w:val="22"/>
        </w:rPr>
        <w:t>,</w:t>
      </w:r>
      <w:r w:rsidR="00947697" w:rsidRPr="007A18A1">
        <w:rPr>
          <w:rFonts w:ascii="Arial" w:hAnsi="Arial" w:cs="Arial"/>
          <w:sz w:val="22"/>
          <w:szCs w:val="22"/>
        </w:rPr>
        <w:t xml:space="preserve"> </w:t>
      </w:r>
      <w:r w:rsidRPr="007A18A1">
        <w:rPr>
          <w:rFonts w:ascii="Arial" w:hAnsi="Arial" w:cs="Arial"/>
          <w:sz w:val="22"/>
          <w:szCs w:val="22"/>
        </w:rPr>
        <w:t>który równocześnie stanowić będzie podstawę do wystawienia faktury.</w:t>
      </w:r>
    </w:p>
    <w:p w14:paraId="77106D89" w14:textId="7E9EAA52" w:rsidR="009E5232" w:rsidRPr="007A18A1" w:rsidRDefault="009E5232">
      <w:pPr>
        <w:pStyle w:val="Akapitzlist"/>
        <w:numPr>
          <w:ilvl w:val="0"/>
          <w:numId w:val="3"/>
        </w:numPr>
        <w:jc w:val="both"/>
        <w:rPr>
          <w:rFonts w:ascii="Arial" w:hAnsi="Arial" w:cs="Arial"/>
          <w:sz w:val="22"/>
          <w:szCs w:val="22"/>
        </w:rPr>
      </w:pPr>
      <w:r w:rsidRPr="007A18A1">
        <w:rPr>
          <w:rFonts w:ascii="Arial" w:hAnsi="Arial" w:cs="Arial"/>
          <w:sz w:val="22"/>
          <w:szCs w:val="22"/>
        </w:rPr>
        <w:t>Wynagrodzenie płatne będzie przelewem, na rachunek bankowy wskazany przez Wykonawcę na fakturze, w terminie 30</w:t>
      </w:r>
      <w:r w:rsidRPr="007A18A1">
        <w:rPr>
          <w:rFonts w:ascii="Arial" w:hAnsi="Arial" w:cs="Arial"/>
          <w:color w:val="FF0000"/>
          <w:sz w:val="22"/>
          <w:szCs w:val="22"/>
        </w:rPr>
        <w:t xml:space="preserve"> </w:t>
      </w:r>
      <w:r w:rsidRPr="007A18A1">
        <w:rPr>
          <w:rFonts w:ascii="Arial" w:hAnsi="Arial" w:cs="Arial"/>
          <w:sz w:val="22"/>
          <w:szCs w:val="22"/>
        </w:rPr>
        <w:t>dni od daty otrzymania przez Zamawiającego faktury.</w:t>
      </w:r>
    </w:p>
    <w:p w14:paraId="4C472578" w14:textId="4EEE2ABD" w:rsidR="009E5232" w:rsidRPr="006F0BA0" w:rsidRDefault="009E5232">
      <w:pPr>
        <w:pStyle w:val="Akapitzlist"/>
        <w:numPr>
          <w:ilvl w:val="0"/>
          <w:numId w:val="3"/>
        </w:numPr>
        <w:jc w:val="both"/>
        <w:rPr>
          <w:rFonts w:ascii="Arial" w:hAnsi="Arial" w:cs="Arial"/>
          <w:sz w:val="22"/>
          <w:szCs w:val="22"/>
        </w:rPr>
      </w:pPr>
      <w:r w:rsidRPr="007A18A1">
        <w:rPr>
          <w:rFonts w:ascii="Arial" w:hAnsi="Arial" w:cs="Arial"/>
          <w:sz w:val="22"/>
          <w:szCs w:val="22"/>
        </w:rPr>
        <w:t xml:space="preserve">Do wynagrodzenia doliczony zostanie obowiązujący podatek od towarów i usług (według </w:t>
      </w:r>
      <w:r w:rsidRPr="006F0BA0">
        <w:rPr>
          <w:rFonts w:ascii="Arial" w:hAnsi="Arial" w:cs="Arial"/>
          <w:sz w:val="22"/>
          <w:szCs w:val="22"/>
        </w:rPr>
        <w:t>stawki obowiązującej w dniu wystawienia faktury).</w:t>
      </w:r>
    </w:p>
    <w:p w14:paraId="60753A71" w14:textId="4296B3BC" w:rsidR="009E5232" w:rsidRPr="006F0BA0" w:rsidRDefault="009E5232">
      <w:pPr>
        <w:pStyle w:val="Akapitzlist"/>
        <w:numPr>
          <w:ilvl w:val="0"/>
          <w:numId w:val="3"/>
        </w:numPr>
        <w:jc w:val="both"/>
        <w:rPr>
          <w:rFonts w:ascii="Arial" w:hAnsi="Arial" w:cs="Arial"/>
          <w:sz w:val="22"/>
          <w:szCs w:val="22"/>
        </w:rPr>
      </w:pPr>
      <w:r w:rsidRPr="006F0BA0">
        <w:rPr>
          <w:rFonts w:ascii="Arial" w:hAnsi="Arial" w:cs="Arial"/>
          <w:sz w:val="22"/>
          <w:szCs w:val="22"/>
        </w:rPr>
        <w:t>Fakturę należy wystawić na Tauron Ciepło Sp. z.o.o. ul. Grażyńskiego 49, 40-126 Katowice</w:t>
      </w:r>
      <w:r w:rsidR="006F0BA0" w:rsidRPr="006F0BA0">
        <w:rPr>
          <w:rFonts w:ascii="Arial" w:hAnsi="Arial" w:cs="Arial"/>
          <w:sz w:val="22"/>
          <w:szCs w:val="22"/>
        </w:rPr>
        <w:t xml:space="preserve">. </w:t>
      </w:r>
      <w:r w:rsidR="006F0BA0" w:rsidRPr="007A18A1">
        <w:rPr>
          <w:rFonts w:ascii="Arial" w:hAnsi="Arial" w:cs="Arial"/>
          <w:sz w:val="22"/>
          <w:szCs w:val="22"/>
        </w:rPr>
        <w:t>Na fakturze Wykonawca zobowiązany jest powołać się na numer niniejszego Zamówienia – Zlecenia</w:t>
      </w:r>
      <w:r w:rsidR="006F0BA0">
        <w:rPr>
          <w:rFonts w:ascii="Arial" w:hAnsi="Arial" w:cs="Arial"/>
          <w:sz w:val="22"/>
          <w:szCs w:val="22"/>
        </w:rPr>
        <w:t>.</w:t>
      </w:r>
    </w:p>
    <w:p w14:paraId="4F859ECB" w14:textId="77777777" w:rsidR="006F0BA0" w:rsidRPr="006F0BA0" w:rsidRDefault="006F0BA0" w:rsidP="006F0BA0">
      <w:pPr>
        <w:pStyle w:val="Akapitzlist"/>
        <w:numPr>
          <w:ilvl w:val="0"/>
          <w:numId w:val="3"/>
        </w:numPr>
        <w:jc w:val="both"/>
        <w:rPr>
          <w:rFonts w:ascii="Arial" w:hAnsi="Arial" w:cs="Arial"/>
          <w:sz w:val="22"/>
          <w:szCs w:val="22"/>
        </w:rPr>
      </w:pPr>
      <w:r w:rsidRPr="006F0BA0">
        <w:rPr>
          <w:rFonts w:ascii="Arial" w:hAnsi="Arial" w:cs="Arial"/>
          <w:sz w:val="22"/>
          <w:szCs w:val="22"/>
        </w:rPr>
        <w:t>Zasady przesyłania faktur i załączników za pośrednictwem Krajowego Systemu e-Faktur (</w:t>
      </w:r>
      <w:proofErr w:type="spellStart"/>
      <w:r w:rsidRPr="006F0BA0">
        <w:rPr>
          <w:rFonts w:ascii="Arial" w:hAnsi="Arial" w:cs="Arial"/>
          <w:sz w:val="22"/>
          <w:szCs w:val="22"/>
        </w:rPr>
        <w:t>KSeF</w:t>
      </w:r>
      <w:proofErr w:type="spellEnd"/>
      <w:r w:rsidRPr="006F0BA0">
        <w:rPr>
          <w:rFonts w:ascii="Arial" w:hAnsi="Arial" w:cs="Arial"/>
          <w:sz w:val="22"/>
          <w:szCs w:val="22"/>
        </w:rPr>
        <w:t>):</w:t>
      </w:r>
    </w:p>
    <w:p w14:paraId="5429A0DF" w14:textId="77777777" w:rsidR="006F0BA0" w:rsidRDefault="006F0BA0" w:rsidP="006F0BA0">
      <w:pPr>
        <w:pStyle w:val="Akapitzlist"/>
        <w:numPr>
          <w:ilvl w:val="0"/>
          <w:numId w:val="20"/>
        </w:numPr>
        <w:contextualSpacing/>
        <w:jc w:val="both"/>
        <w:rPr>
          <w:rFonts w:ascii="Arial" w:eastAsia="Aptos" w:hAnsi="Arial" w:cs="Arial"/>
          <w:sz w:val="22"/>
          <w:szCs w:val="22"/>
          <w:lang w:eastAsia="en-US"/>
        </w:rPr>
      </w:pPr>
      <w:r w:rsidRPr="006F0BA0">
        <w:rPr>
          <w:rFonts w:ascii="Arial" w:eastAsia="Calibri" w:hAnsi="Arial" w:cs="Arial"/>
          <w:sz w:val="22"/>
          <w:szCs w:val="22"/>
          <w:lang w:eastAsia="en-US"/>
        </w:rPr>
        <w:t>Zleceniobiorca</w:t>
      </w:r>
      <w:r w:rsidRPr="006F0BA0">
        <w:rPr>
          <w:rFonts w:ascii="Arial" w:eastAsia="Calibri" w:hAnsi="Arial" w:cs="Arial"/>
          <w:i/>
          <w:iCs/>
          <w:sz w:val="22"/>
          <w:szCs w:val="22"/>
          <w:lang w:eastAsia="en-US"/>
        </w:rPr>
        <w:t xml:space="preserve"> </w:t>
      </w:r>
      <w:r w:rsidRPr="006F0BA0">
        <w:rPr>
          <w:rFonts w:ascii="Arial" w:eastAsia="Aptos" w:hAnsi="Arial" w:cs="Arial"/>
          <w:sz w:val="22"/>
          <w:szCs w:val="22"/>
          <w:lang w:eastAsia="en-US"/>
        </w:rPr>
        <w:t>jest zobowiązany do przesyłania faktur Zleceniodawcy w formie ustrukturyzowanej za pośrednictwem Krajowego Systemu e-Faktur (</w:t>
      </w:r>
      <w:proofErr w:type="spellStart"/>
      <w:r w:rsidRPr="006F0BA0">
        <w:rPr>
          <w:rFonts w:ascii="Arial" w:eastAsia="Aptos" w:hAnsi="Arial" w:cs="Arial"/>
          <w:sz w:val="22"/>
          <w:szCs w:val="22"/>
          <w:lang w:eastAsia="en-US"/>
        </w:rPr>
        <w:t>KSeF</w:t>
      </w:r>
      <w:proofErr w:type="spellEnd"/>
      <w:r w:rsidRPr="006F0BA0">
        <w:rPr>
          <w:rFonts w:ascii="Arial" w:eastAsia="Aptos" w:hAnsi="Arial" w:cs="Arial"/>
          <w:sz w:val="22"/>
          <w:szCs w:val="22"/>
          <w:lang w:eastAsia="en-US"/>
        </w:rPr>
        <w:t>) zgodnie z obowiązującymi przepisami prawa.</w:t>
      </w:r>
    </w:p>
    <w:p w14:paraId="260BF889" w14:textId="4FC64FB9" w:rsidR="006F0BA0" w:rsidRPr="006F0BA0" w:rsidRDefault="006F0BA0" w:rsidP="006F0BA0">
      <w:pPr>
        <w:pStyle w:val="Akapitzlist"/>
        <w:numPr>
          <w:ilvl w:val="0"/>
          <w:numId w:val="20"/>
        </w:numPr>
        <w:contextualSpacing/>
        <w:jc w:val="both"/>
        <w:rPr>
          <w:rFonts w:ascii="Arial" w:eastAsia="Aptos" w:hAnsi="Arial" w:cs="Arial"/>
          <w:sz w:val="22"/>
          <w:szCs w:val="22"/>
          <w:lang w:eastAsia="en-US"/>
        </w:rPr>
      </w:pPr>
      <w:r w:rsidRPr="006F0BA0">
        <w:rPr>
          <w:rFonts w:ascii="Arial" w:eastAsia="Aptos" w:hAnsi="Arial" w:cs="Arial"/>
          <w:sz w:val="22"/>
          <w:szCs w:val="22"/>
          <w:lang w:eastAsia="en-US"/>
        </w:rPr>
        <w:t xml:space="preserve">Wymagane przez </w:t>
      </w:r>
      <w:r>
        <w:rPr>
          <w:rFonts w:ascii="Arial" w:eastAsia="Aptos" w:hAnsi="Arial" w:cs="Arial"/>
          <w:sz w:val="22"/>
          <w:szCs w:val="22"/>
          <w:lang w:eastAsia="en-US"/>
        </w:rPr>
        <w:t>Zamawiającego</w:t>
      </w:r>
      <w:r w:rsidRPr="006F0BA0">
        <w:rPr>
          <w:rFonts w:ascii="Arial" w:eastAsia="Aptos" w:hAnsi="Arial" w:cs="Arial"/>
          <w:sz w:val="22"/>
          <w:szCs w:val="22"/>
          <w:lang w:eastAsia="en-US"/>
        </w:rPr>
        <w:t xml:space="preserve"> załączniki do faktur, nie posiadające formy ustrukturyzowanej, które nie mogą być przesłane za pośrednictwem </w:t>
      </w:r>
      <w:proofErr w:type="spellStart"/>
      <w:r w:rsidRPr="006F0BA0">
        <w:rPr>
          <w:rFonts w:ascii="Arial" w:eastAsia="Aptos" w:hAnsi="Arial" w:cs="Arial"/>
          <w:sz w:val="22"/>
          <w:szCs w:val="22"/>
          <w:lang w:eastAsia="en-US"/>
        </w:rPr>
        <w:t>KSeF</w:t>
      </w:r>
      <w:proofErr w:type="spellEnd"/>
      <w:r w:rsidRPr="006F0BA0">
        <w:rPr>
          <w:rFonts w:ascii="Arial" w:eastAsia="Aptos" w:hAnsi="Arial" w:cs="Arial"/>
          <w:sz w:val="22"/>
          <w:szCs w:val="22"/>
          <w:lang w:eastAsia="en-US"/>
        </w:rPr>
        <w:t>, powinny być</w:t>
      </w:r>
      <w:r>
        <w:rPr>
          <w:rFonts w:ascii="Arial" w:eastAsia="Aptos" w:hAnsi="Arial" w:cs="Arial"/>
          <w:sz w:val="22"/>
          <w:szCs w:val="22"/>
          <w:lang w:eastAsia="en-US"/>
        </w:rPr>
        <w:t xml:space="preserve"> </w:t>
      </w:r>
      <w:r w:rsidRPr="00C015D0">
        <w:rPr>
          <w:rFonts w:ascii="Arial" w:eastAsia="Aptos" w:hAnsi="Arial" w:cs="Arial"/>
          <w:sz w:val="22"/>
          <w:szCs w:val="22"/>
          <w:lang w:eastAsia="en-US"/>
        </w:rPr>
        <w:t xml:space="preserve">przekazane elektronicznie bezpośrednio na adres e-mail Zamawiającego </w:t>
      </w:r>
      <w:hyperlink r:id="rId11" w:history="1">
        <w:r w:rsidR="00C015D0" w:rsidRPr="00C015D0">
          <w:rPr>
            <w:rStyle w:val="Hipercze"/>
            <w:rFonts w:ascii="Arial" w:hAnsi="Arial" w:cs="Arial"/>
            <w:bCs/>
            <w:iCs/>
            <w:sz w:val="22"/>
            <w:szCs w:val="22"/>
          </w:rPr>
          <w:t>sebastian.glaser@tauron.pl</w:t>
        </w:r>
      </w:hyperlink>
    </w:p>
    <w:p w14:paraId="26C69741" w14:textId="6CCD0570" w:rsidR="006F0BA0" w:rsidRDefault="006F0BA0" w:rsidP="006F0BA0">
      <w:pPr>
        <w:pStyle w:val="Akapitzlist"/>
        <w:numPr>
          <w:ilvl w:val="0"/>
          <w:numId w:val="20"/>
        </w:numPr>
        <w:contextualSpacing/>
        <w:jc w:val="both"/>
        <w:rPr>
          <w:rFonts w:ascii="Arial" w:eastAsia="Aptos" w:hAnsi="Arial" w:cs="Arial"/>
          <w:sz w:val="22"/>
          <w:szCs w:val="22"/>
          <w:lang w:eastAsia="en-US"/>
        </w:rPr>
      </w:pPr>
      <w:r w:rsidRPr="006F0BA0">
        <w:rPr>
          <w:rFonts w:ascii="Arial" w:eastAsia="Aptos" w:hAnsi="Arial" w:cs="Arial"/>
          <w:sz w:val="22"/>
          <w:szCs w:val="22"/>
          <w:lang w:eastAsia="en-US"/>
        </w:rPr>
        <w:t xml:space="preserve">Pozostałe dokumenty finansowo-księgowe, które nie mogą być przesłane za pośrednictwem </w:t>
      </w:r>
      <w:proofErr w:type="spellStart"/>
      <w:r w:rsidRPr="006F0BA0">
        <w:rPr>
          <w:rFonts w:ascii="Arial" w:eastAsia="Aptos" w:hAnsi="Arial" w:cs="Arial"/>
          <w:sz w:val="22"/>
          <w:szCs w:val="22"/>
          <w:lang w:eastAsia="en-US"/>
        </w:rPr>
        <w:t>KSeF</w:t>
      </w:r>
      <w:proofErr w:type="spellEnd"/>
      <w:r w:rsidRPr="006F0BA0">
        <w:rPr>
          <w:rFonts w:ascii="Arial" w:eastAsia="Aptos" w:hAnsi="Arial" w:cs="Arial"/>
          <w:sz w:val="22"/>
          <w:szCs w:val="22"/>
          <w:lang w:eastAsia="en-US"/>
        </w:rPr>
        <w:t>, powinny być</w:t>
      </w:r>
      <w:r>
        <w:rPr>
          <w:rFonts w:ascii="Arial" w:eastAsia="Aptos" w:hAnsi="Arial" w:cs="Arial"/>
          <w:sz w:val="22"/>
          <w:szCs w:val="22"/>
          <w:lang w:eastAsia="en-US"/>
        </w:rPr>
        <w:t xml:space="preserve"> </w:t>
      </w:r>
      <w:r w:rsidRPr="006F0BA0">
        <w:rPr>
          <w:rFonts w:ascii="Arial" w:eastAsia="Aptos" w:hAnsi="Arial" w:cs="Arial"/>
          <w:sz w:val="22"/>
          <w:szCs w:val="22"/>
          <w:lang w:eastAsia="en-US"/>
        </w:rPr>
        <w:t xml:space="preserve">przekazane elektronicznie na dedykowany adres e-mail zgodnie z odrębnie zawartym Porozumieniem w sprawie przesyłania dokumentów. W celu zawarcia Porozumienia w sprawie przesyłania dokumentów należy kontaktować się bezpośrednio z </w:t>
      </w:r>
      <w:r w:rsidRPr="006F0BA0">
        <w:rPr>
          <w:rFonts w:ascii="Arial" w:hAnsi="Arial" w:cs="Arial"/>
          <w:sz w:val="22"/>
          <w:szCs w:val="22"/>
        </w:rPr>
        <w:t>TAURON Obsługa Klienta sp. z o.o.</w:t>
      </w:r>
      <w:r w:rsidRPr="006F0BA0">
        <w:rPr>
          <w:rFonts w:ascii="Arial" w:eastAsia="Aptos" w:hAnsi="Arial" w:cs="Arial"/>
          <w:sz w:val="22"/>
          <w:szCs w:val="22"/>
          <w:lang w:eastAsia="en-US"/>
        </w:rPr>
        <w:t xml:space="preserve"> za pośrednictwem e-mail: </w:t>
      </w:r>
      <w:hyperlink r:id="rId12" w:history="1">
        <w:r w:rsidRPr="006F0BA0">
          <w:rPr>
            <w:rStyle w:val="Hipercze"/>
            <w:rFonts w:ascii="Arial" w:eastAsia="Aptos" w:hAnsi="Arial" w:cs="Arial"/>
            <w:sz w:val="22"/>
            <w:szCs w:val="22"/>
            <w:lang w:eastAsia="en-US"/>
          </w:rPr>
          <w:t>tok.cuwr.obsluga.efaktur@tauron.pl</w:t>
        </w:r>
      </w:hyperlink>
    </w:p>
    <w:p w14:paraId="0C4FF6B1" w14:textId="2FA96A89" w:rsidR="009E5232" w:rsidRPr="006F0BA0" w:rsidRDefault="006F0BA0" w:rsidP="006F0BA0">
      <w:pPr>
        <w:pStyle w:val="Akapitzlist"/>
        <w:numPr>
          <w:ilvl w:val="0"/>
          <w:numId w:val="20"/>
        </w:numPr>
        <w:contextualSpacing/>
        <w:jc w:val="both"/>
        <w:rPr>
          <w:rFonts w:ascii="Arial" w:eastAsia="Aptos" w:hAnsi="Arial" w:cs="Arial"/>
          <w:sz w:val="22"/>
          <w:szCs w:val="22"/>
          <w:lang w:eastAsia="en-US"/>
        </w:rPr>
      </w:pPr>
      <w:r w:rsidRPr="006F0BA0">
        <w:rPr>
          <w:rFonts w:ascii="Arial" w:eastAsia="Aptos" w:hAnsi="Arial" w:cs="Arial"/>
          <w:sz w:val="22"/>
          <w:szCs w:val="22"/>
          <w:lang w:eastAsia="en-US"/>
        </w:rPr>
        <w:t xml:space="preserve">W przypadku działania w ramach trybów offline, podczas których wysyłka poprzez </w:t>
      </w:r>
      <w:proofErr w:type="spellStart"/>
      <w:r w:rsidRPr="006F0BA0">
        <w:rPr>
          <w:rFonts w:ascii="Arial" w:eastAsia="Aptos" w:hAnsi="Arial" w:cs="Arial"/>
          <w:sz w:val="22"/>
          <w:szCs w:val="22"/>
          <w:lang w:eastAsia="en-US"/>
        </w:rPr>
        <w:t>KSeF</w:t>
      </w:r>
      <w:proofErr w:type="spellEnd"/>
      <w:r w:rsidRPr="006F0BA0">
        <w:rPr>
          <w:rFonts w:ascii="Arial" w:eastAsia="Aptos" w:hAnsi="Arial" w:cs="Arial"/>
          <w:sz w:val="22"/>
          <w:szCs w:val="22"/>
          <w:lang w:eastAsia="en-US"/>
        </w:rPr>
        <w:t xml:space="preserve"> nie będzie możliwa, faktury mogą być udostępniane obiegiem alternatywnym określonym w ust. </w:t>
      </w:r>
      <w:r>
        <w:rPr>
          <w:rFonts w:ascii="Arial" w:eastAsia="Aptos" w:hAnsi="Arial" w:cs="Arial"/>
          <w:sz w:val="22"/>
          <w:szCs w:val="22"/>
          <w:lang w:eastAsia="en-US"/>
        </w:rPr>
        <w:t>c</w:t>
      </w:r>
      <w:r w:rsidRPr="006F0BA0">
        <w:rPr>
          <w:rFonts w:ascii="Arial" w:eastAsia="Aptos" w:hAnsi="Arial" w:cs="Arial"/>
          <w:sz w:val="22"/>
          <w:szCs w:val="22"/>
          <w:lang w:eastAsia="en-US"/>
        </w:rPr>
        <w:t>).</w:t>
      </w:r>
    </w:p>
    <w:p w14:paraId="44D185E4" w14:textId="77777777" w:rsidR="0003666B" w:rsidRPr="0003666B" w:rsidRDefault="0003666B" w:rsidP="0003666B">
      <w:pPr>
        <w:pStyle w:val="Tekstpodstawowywcity"/>
        <w:widowControl w:val="0"/>
        <w:pBdr>
          <w:top w:val="nil"/>
          <w:left w:val="nil"/>
          <w:bottom w:val="nil"/>
          <w:right w:val="nil"/>
          <w:between w:val="nil"/>
          <w:bar w:val="nil"/>
        </w:pBdr>
        <w:spacing w:after="0"/>
        <w:ind w:left="0"/>
        <w:jc w:val="both"/>
        <w:rPr>
          <w:rStyle w:val="Brak"/>
          <w:rFonts w:eastAsia="Arial"/>
          <w:b/>
          <w:bCs/>
        </w:rPr>
      </w:pPr>
    </w:p>
    <w:p w14:paraId="04904EA7" w14:textId="77777777" w:rsidR="00930B25" w:rsidRPr="0003666B" w:rsidRDefault="00930B25">
      <w:pPr>
        <w:pStyle w:val="Tekstpodstawowywcity"/>
        <w:widowControl w:val="0"/>
        <w:numPr>
          <w:ilvl w:val="0"/>
          <w:numId w:val="2"/>
        </w:numPr>
        <w:pBdr>
          <w:top w:val="nil"/>
          <w:left w:val="nil"/>
          <w:bottom w:val="nil"/>
          <w:right w:val="nil"/>
          <w:between w:val="nil"/>
          <w:bar w:val="nil"/>
        </w:pBdr>
        <w:tabs>
          <w:tab w:val="left" w:pos="426"/>
        </w:tabs>
        <w:spacing w:after="0"/>
        <w:ind w:left="284" w:hanging="284"/>
        <w:jc w:val="both"/>
        <w:rPr>
          <w:rStyle w:val="Brak"/>
          <w:rFonts w:ascii="Arial" w:eastAsia="Arial" w:hAnsi="Arial" w:cs="Arial"/>
          <w:b/>
          <w:bCs/>
          <w:sz w:val="22"/>
          <w:szCs w:val="22"/>
        </w:rPr>
      </w:pPr>
      <w:r w:rsidRPr="0003666B">
        <w:rPr>
          <w:rStyle w:val="Brak"/>
          <w:rFonts w:ascii="Arial" w:eastAsia="Arial" w:hAnsi="Arial" w:cs="Arial"/>
          <w:b/>
          <w:bCs/>
          <w:sz w:val="22"/>
          <w:szCs w:val="22"/>
        </w:rPr>
        <w:t>Przedstawiciele Stron</w:t>
      </w:r>
    </w:p>
    <w:p w14:paraId="3F057A7F" w14:textId="736598B3" w:rsidR="00885D82" w:rsidRPr="007A18A1" w:rsidRDefault="00885D82">
      <w:pPr>
        <w:pStyle w:val="Akapitzlist"/>
        <w:numPr>
          <w:ilvl w:val="0"/>
          <w:numId w:val="4"/>
        </w:numPr>
        <w:jc w:val="both"/>
        <w:rPr>
          <w:rFonts w:ascii="Arial" w:hAnsi="Arial" w:cs="Arial"/>
          <w:sz w:val="22"/>
          <w:szCs w:val="22"/>
          <w:u w:val="single"/>
        </w:rPr>
      </w:pPr>
      <w:r w:rsidRPr="007A18A1">
        <w:rPr>
          <w:rFonts w:ascii="Arial" w:hAnsi="Arial" w:cs="Arial"/>
          <w:sz w:val="22"/>
          <w:szCs w:val="22"/>
        </w:rPr>
        <w:t xml:space="preserve">Bezpośredni nadzór ze strony Zamawiającego nad realizacją zamówienia sprawować będzie </w:t>
      </w:r>
      <w:r w:rsidRPr="00C015D0">
        <w:rPr>
          <w:rFonts w:ascii="Arial" w:hAnsi="Arial" w:cs="Arial"/>
          <w:sz w:val="22"/>
          <w:szCs w:val="22"/>
        </w:rPr>
        <w:t>Pan</w:t>
      </w:r>
      <w:r w:rsidR="00930B25" w:rsidRPr="00C015D0">
        <w:rPr>
          <w:rFonts w:ascii="Arial" w:hAnsi="Arial" w:cs="Arial"/>
          <w:sz w:val="22"/>
          <w:szCs w:val="22"/>
        </w:rPr>
        <w:t xml:space="preserve"> </w:t>
      </w:r>
      <w:r w:rsidR="00C015D0" w:rsidRPr="00C015D0">
        <w:rPr>
          <w:rFonts w:ascii="Arial" w:hAnsi="Arial" w:cs="Arial"/>
          <w:bCs/>
          <w:iCs/>
          <w:sz w:val="22"/>
          <w:szCs w:val="22"/>
        </w:rPr>
        <w:t xml:space="preserve">Sebastian Glaser, tel.: +48 571 665 012, e-mail: </w:t>
      </w:r>
      <w:r w:rsidR="00C015D0" w:rsidRPr="00C015D0">
        <w:rPr>
          <w:sz w:val="22"/>
          <w:szCs w:val="22"/>
        </w:rPr>
        <w:t xml:space="preserve"> </w:t>
      </w:r>
      <w:hyperlink r:id="rId13" w:history="1">
        <w:r w:rsidR="00C015D0" w:rsidRPr="00C015D0">
          <w:rPr>
            <w:rStyle w:val="Hipercze"/>
            <w:rFonts w:ascii="Arial" w:hAnsi="Arial" w:cs="Arial"/>
            <w:bCs/>
            <w:iCs/>
            <w:sz w:val="22"/>
            <w:szCs w:val="22"/>
          </w:rPr>
          <w:t>sebastian.glaser@tauron.pl</w:t>
        </w:r>
      </w:hyperlink>
    </w:p>
    <w:p w14:paraId="32491271" w14:textId="77777777" w:rsidR="00930B25" w:rsidRPr="007A18A1" w:rsidRDefault="008B460A">
      <w:pPr>
        <w:pStyle w:val="Akapitzlist"/>
        <w:numPr>
          <w:ilvl w:val="0"/>
          <w:numId w:val="4"/>
        </w:numPr>
        <w:jc w:val="both"/>
        <w:rPr>
          <w:rFonts w:ascii="Arial" w:hAnsi="Arial" w:cs="Arial"/>
          <w:sz w:val="22"/>
          <w:szCs w:val="22"/>
          <w:u w:val="single"/>
        </w:rPr>
      </w:pPr>
      <w:r w:rsidRPr="007A18A1">
        <w:rPr>
          <w:rFonts w:ascii="Arial" w:hAnsi="Arial" w:cs="Arial"/>
          <w:sz w:val="22"/>
          <w:szCs w:val="22"/>
        </w:rPr>
        <w:t xml:space="preserve">Imiona i nazwiska osób upoważnionych ze strony Wykonawcy, </w:t>
      </w:r>
      <w:r w:rsidR="0010112B" w:rsidRPr="007A18A1">
        <w:rPr>
          <w:rFonts w:ascii="Arial" w:hAnsi="Arial" w:cs="Arial"/>
          <w:sz w:val="22"/>
          <w:szCs w:val="22"/>
        </w:rPr>
        <w:t>do realizacji zamówienia</w:t>
      </w:r>
      <w:r w:rsidRPr="007A18A1">
        <w:rPr>
          <w:rFonts w:ascii="Arial" w:hAnsi="Arial" w:cs="Arial"/>
          <w:sz w:val="22"/>
          <w:szCs w:val="22"/>
        </w:rPr>
        <w:t>:</w:t>
      </w:r>
    </w:p>
    <w:p w14:paraId="503926DD" w14:textId="3DAE3684" w:rsidR="008B460A" w:rsidRPr="007A18A1" w:rsidRDefault="000C1EF6">
      <w:pPr>
        <w:pStyle w:val="Akapitzlist"/>
        <w:numPr>
          <w:ilvl w:val="0"/>
          <w:numId w:val="5"/>
        </w:numPr>
        <w:jc w:val="both"/>
        <w:rPr>
          <w:rFonts w:ascii="Arial" w:hAnsi="Arial" w:cs="Arial"/>
          <w:sz w:val="22"/>
          <w:szCs w:val="22"/>
          <w:u w:val="single"/>
        </w:rPr>
      </w:pPr>
      <w:r w:rsidRPr="007A18A1">
        <w:rPr>
          <w:rFonts w:ascii="Arial" w:hAnsi="Arial" w:cs="Arial"/>
          <w:sz w:val="22"/>
          <w:szCs w:val="22"/>
        </w:rPr>
        <w:t>……………………., tel. ………………….., email: ……………………….</w:t>
      </w:r>
    </w:p>
    <w:p w14:paraId="2E5DBD3E" w14:textId="7F4D2C05" w:rsidR="00930B25" w:rsidRPr="007A18A1" w:rsidRDefault="00930B25">
      <w:pPr>
        <w:pStyle w:val="Akapitzlist"/>
        <w:numPr>
          <w:ilvl w:val="0"/>
          <w:numId w:val="5"/>
        </w:numPr>
        <w:jc w:val="both"/>
        <w:rPr>
          <w:rFonts w:ascii="Arial" w:hAnsi="Arial" w:cs="Arial"/>
          <w:sz w:val="22"/>
          <w:szCs w:val="22"/>
          <w:u w:val="single"/>
        </w:rPr>
      </w:pPr>
      <w:r w:rsidRPr="007A18A1">
        <w:rPr>
          <w:rFonts w:ascii="Arial" w:hAnsi="Arial" w:cs="Arial"/>
          <w:sz w:val="22"/>
          <w:szCs w:val="22"/>
        </w:rPr>
        <w:t>……………………., tel. ………………….., email: ……………………….</w:t>
      </w:r>
    </w:p>
    <w:sectPr w:rsidR="00930B25" w:rsidRPr="007A18A1" w:rsidSect="000C1EF6">
      <w:footerReference w:type="even" r:id="rId14"/>
      <w:footerReference w:type="default" r:id="rId15"/>
      <w:footerReference w:type="first" r:id="rId16"/>
      <w:pgSz w:w="11906" w:h="16838"/>
      <w:pgMar w:top="1134" w:right="1134" w:bottom="1418"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E8437D" w14:textId="77777777" w:rsidR="009244E9" w:rsidRDefault="009244E9">
      <w:r>
        <w:separator/>
      </w:r>
    </w:p>
  </w:endnote>
  <w:endnote w:type="continuationSeparator" w:id="0">
    <w:p w14:paraId="24F67D17" w14:textId="77777777" w:rsidR="009244E9" w:rsidRDefault="009244E9">
      <w:r>
        <w:continuationSeparator/>
      </w:r>
    </w:p>
  </w:endnote>
  <w:endnote w:type="continuationNotice" w:id="1">
    <w:p w14:paraId="1D89574E" w14:textId="77777777" w:rsidR="009244E9" w:rsidRDefault="009244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Klee One"/>
    <w:panose1 w:val="00000000000000000000"/>
    <w:charset w:val="00"/>
    <w:family w:val="auto"/>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7C415" w14:textId="5BCC717B" w:rsidR="00E7195B" w:rsidRPr="00C772F3" w:rsidRDefault="00E7195B">
    <w:pPr>
      <w:pStyle w:val="Stopka"/>
      <w:framePr w:wrap="around" w:vAnchor="text" w:hAnchor="margin" w:xAlign="right" w:y="1"/>
      <w:rPr>
        <w:rStyle w:val="Numerstrony"/>
      </w:rPr>
    </w:pPr>
    <w:r w:rsidRPr="00C772F3">
      <w:rPr>
        <w:rStyle w:val="Numerstrony"/>
      </w:rPr>
      <w:fldChar w:fldCharType="begin"/>
    </w:r>
    <w:r w:rsidRPr="00C772F3">
      <w:rPr>
        <w:rStyle w:val="Numerstrony"/>
      </w:rPr>
      <w:instrText xml:space="preserve">PAGE  </w:instrText>
    </w:r>
    <w:r w:rsidRPr="00C772F3">
      <w:rPr>
        <w:rStyle w:val="Numerstrony"/>
      </w:rPr>
      <w:fldChar w:fldCharType="separate"/>
    </w:r>
    <w:r w:rsidR="000C1EF6">
      <w:rPr>
        <w:rStyle w:val="Numerstrony"/>
        <w:noProof/>
      </w:rPr>
      <w:t>1</w:t>
    </w:r>
    <w:r w:rsidRPr="00C772F3">
      <w:rPr>
        <w:rStyle w:val="Numerstrony"/>
      </w:rPr>
      <w:fldChar w:fldCharType="end"/>
    </w:r>
  </w:p>
  <w:p w14:paraId="1BFA3352" w14:textId="77777777" w:rsidR="00E7195B" w:rsidRPr="00C772F3" w:rsidRDefault="00E7195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i/>
        <w:iCs/>
        <w:sz w:val="20"/>
        <w:szCs w:val="20"/>
      </w:rPr>
      <w:id w:val="-1907370897"/>
      <w:docPartObj>
        <w:docPartGallery w:val="Page Numbers (Bottom of Page)"/>
        <w:docPartUnique/>
      </w:docPartObj>
    </w:sdtPr>
    <w:sdtContent>
      <w:sdt>
        <w:sdtPr>
          <w:rPr>
            <w:rFonts w:ascii="Arial" w:hAnsi="Arial" w:cs="Arial"/>
            <w:i/>
            <w:iCs/>
            <w:sz w:val="20"/>
            <w:szCs w:val="20"/>
          </w:rPr>
          <w:id w:val="1728636285"/>
          <w:docPartObj>
            <w:docPartGallery w:val="Page Numbers (Top of Page)"/>
            <w:docPartUnique/>
          </w:docPartObj>
        </w:sdtPr>
        <w:sdtContent>
          <w:p w14:paraId="000BECEF" w14:textId="6CD9F0F8" w:rsidR="00E7195B" w:rsidRPr="00045479" w:rsidRDefault="00D350AB" w:rsidP="00045479">
            <w:pPr>
              <w:pStyle w:val="Stopka"/>
              <w:rPr>
                <w:rFonts w:ascii="Arial" w:hAnsi="Arial" w:cs="Arial"/>
                <w:i/>
                <w:iCs/>
                <w:sz w:val="20"/>
                <w:szCs w:val="20"/>
              </w:rPr>
            </w:pPr>
            <w:r w:rsidRPr="00CC321F">
              <w:rPr>
                <w:rFonts w:ascii="Arial" w:hAnsi="Arial" w:cs="Arial"/>
                <w:i/>
                <w:sz w:val="18"/>
                <w:szCs w:val="18"/>
              </w:rPr>
              <w:t xml:space="preserve">Nr postępowania </w:t>
            </w:r>
            <w:r w:rsidR="00C71D79" w:rsidRPr="00C71D79">
              <w:rPr>
                <w:rFonts w:ascii="Arial" w:hAnsi="Arial" w:cs="Arial"/>
                <w:i/>
                <w:sz w:val="18"/>
                <w:szCs w:val="18"/>
              </w:rPr>
              <w:t>PNP-S/TC/00731/2026</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420EA9" w14:textId="77777777" w:rsidR="00E7195B" w:rsidRPr="004C5CD6" w:rsidRDefault="00E7195B"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1</w:t>
    </w:r>
    <w:r w:rsidRPr="004C5CD6">
      <w:rPr>
        <w:rStyle w:val="Numerstrony"/>
        <w:rFonts w:ascii="Arial" w:hAnsi="Arial" w:cs="Arial"/>
        <w:i/>
        <w:sz w:val="16"/>
        <w:szCs w:val="16"/>
      </w:rPr>
      <w:fldChar w:fldCharType="end"/>
    </w:r>
  </w:p>
  <w:p w14:paraId="3939220B" w14:textId="77777777" w:rsidR="00E7195B" w:rsidRDefault="00E719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037F85" w14:textId="77777777" w:rsidR="009244E9" w:rsidRDefault="009244E9">
      <w:r>
        <w:separator/>
      </w:r>
    </w:p>
  </w:footnote>
  <w:footnote w:type="continuationSeparator" w:id="0">
    <w:p w14:paraId="7FF303BF" w14:textId="77777777" w:rsidR="009244E9" w:rsidRDefault="009244E9">
      <w:r>
        <w:continuationSeparator/>
      </w:r>
    </w:p>
  </w:footnote>
  <w:footnote w:type="continuationNotice" w:id="1">
    <w:p w14:paraId="42455796" w14:textId="77777777" w:rsidR="009244E9" w:rsidRDefault="009244E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2D420C7"/>
    <w:multiLevelType w:val="multilevel"/>
    <w:tmpl w:val="85105BBE"/>
    <w:styleLink w:val="Zaimportowanystyl2"/>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22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ind w:left="1728"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23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ind w:left="2736"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ind w:left="3744" w:hanging="122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4376D8D"/>
    <w:multiLevelType w:val="hybridMultilevel"/>
    <w:tmpl w:val="749280A0"/>
    <w:lvl w:ilvl="0" w:tplc="04150001">
      <w:start w:val="1"/>
      <w:numFmt w:val="bullet"/>
      <w:lvlText w:val=""/>
      <w:lvlJc w:val="left"/>
      <w:pPr>
        <w:ind w:left="1003" w:hanging="360"/>
      </w:pPr>
      <w:rPr>
        <w:rFonts w:ascii="Symbol" w:hAnsi="Symbol" w:hint="default"/>
      </w:rPr>
    </w:lvl>
    <w:lvl w:ilvl="1" w:tplc="FFFFFFFF" w:tentative="1">
      <w:start w:val="1"/>
      <w:numFmt w:val="bullet"/>
      <w:lvlText w:val="o"/>
      <w:lvlJc w:val="left"/>
      <w:pPr>
        <w:ind w:left="1723" w:hanging="360"/>
      </w:pPr>
      <w:rPr>
        <w:rFonts w:ascii="Courier New" w:hAnsi="Courier New" w:cs="Courier New" w:hint="default"/>
      </w:rPr>
    </w:lvl>
    <w:lvl w:ilvl="2" w:tplc="FFFFFFFF" w:tentative="1">
      <w:start w:val="1"/>
      <w:numFmt w:val="bullet"/>
      <w:lvlText w:val=""/>
      <w:lvlJc w:val="left"/>
      <w:pPr>
        <w:ind w:left="2443" w:hanging="360"/>
      </w:pPr>
      <w:rPr>
        <w:rFonts w:ascii="Wingdings" w:hAnsi="Wingdings" w:hint="default"/>
      </w:rPr>
    </w:lvl>
    <w:lvl w:ilvl="3" w:tplc="FFFFFFFF" w:tentative="1">
      <w:start w:val="1"/>
      <w:numFmt w:val="bullet"/>
      <w:lvlText w:val=""/>
      <w:lvlJc w:val="left"/>
      <w:pPr>
        <w:ind w:left="3163" w:hanging="360"/>
      </w:pPr>
      <w:rPr>
        <w:rFonts w:ascii="Symbol" w:hAnsi="Symbol" w:hint="default"/>
      </w:rPr>
    </w:lvl>
    <w:lvl w:ilvl="4" w:tplc="FFFFFFFF" w:tentative="1">
      <w:start w:val="1"/>
      <w:numFmt w:val="bullet"/>
      <w:lvlText w:val="o"/>
      <w:lvlJc w:val="left"/>
      <w:pPr>
        <w:ind w:left="3883" w:hanging="360"/>
      </w:pPr>
      <w:rPr>
        <w:rFonts w:ascii="Courier New" w:hAnsi="Courier New" w:cs="Courier New" w:hint="default"/>
      </w:rPr>
    </w:lvl>
    <w:lvl w:ilvl="5" w:tplc="FFFFFFFF" w:tentative="1">
      <w:start w:val="1"/>
      <w:numFmt w:val="bullet"/>
      <w:lvlText w:val=""/>
      <w:lvlJc w:val="left"/>
      <w:pPr>
        <w:ind w:left="4603" w:hanging="360"/>
      </w:pPr>
      <w:rPr>
        <w:rFonts w:ascii="Wingdings" w:hAnsi="Wingdings" w:hint="default"/>
      </w:rPr>
    </w:lvl>
    <w:lvl w:ilvl="6" w:tplc="FFFFFFFF" w:tentative="1">
      <w:start w:val="1"/>
      <w:numFmt w:val="bullet"/>
      <w:lvlText w:val=""/>
      <w:lvlJc w:val="left"/>
      <w:pPr>
        <w:ind w:left="5323" w:hanging="360"/>
      </w:pPr>
      <w:rPr>
        <w:rFonts w:ascii="Symbol" w:hAnsi="Symbol" w:hint="default"/>
      </w:rPr>
    </w:lvl>
    <w:lvl w:ilvl="7" w:tplc="FFFFFFFF" w:tentative="1">
      <w:start w:val="1"/>
      <w:numFmt w:val="bullet"/>
      <w:lvlText w:val="o"/>
      <w:lvlJc w:val="left"/>
      <w:pPr>
        <w:ind w:left="6043" w:hanging="360"/>
      </w:pPr>
      <w:rPr>
        <w:rFonts w:ascii="Courier New" w:hAnsi="Courier New" w:cs="Courier New" w:hint="default"/>
      </w:rPr>
    </w:lvl>
    <w:lvl w:ilvl="8" w:tplc="FFFFFFFF" w:tentative="1">
      <w:start w:val="1"/>
      <w:numFmt w:val="bullet"/>
      <w:lvlText w:val=""/>
      <w:lvlJc w:val="left"/>
      <w:pPr>
        <w:ind w:left="6763" w:hanging="360"/>
      </w:pPr>
      <w:rPr>
        <w:rFonts w:ascii="Wingdings" w:hAnsi="Wingdings" w:hint="default"/>
      </w:rPr>
    </w:lvl>
  </w:abstractNum>
  <w:abstractNum w:abstractNumId="4" w15:restartNumberingAfterBreak="0">
    <w:nsid w:val="0BE62CDB"/>
    <w:multiLevelType w:val="hybridMultilevel"/>
    <w:tmpl w:val="A0C2A954"/>
    <w:lvl w:ilvl="0" w:tplc="04150003">
      <w:start w:val="1"/>
      <w:numFmt w:val="bullet"/>
      <w:lvlText w:val="o"/>
      <w:lvlJc w:val="left"/>
      <w:pPr>
        <w:ind w:left="1363" w:hanging="360"/>
      </w:pPr>
      <w:rPr>
        <w:rFonts w:ascii="Courier New" w:hAnsi="Courier New" w:cs="Courier New" w:hint="default"/>
      </w:rPr>
    </w:lvl>
    <w:lvl w:ilvl="1" w:tplc="FFFFFFFF" w:tentative="1">
      <w:start w:val="1"/>
      <w:numFmt w:val="bullet"/>
      <w:lvlText w:val="o"/>
      <w:lvlJc w:val="left"/>
      <w:pPr>
        <w:ind w:left="2083" w:hanging="360"/>
      </w:pPr>
      <w:rPr>
        <w:rFonts w:ascii="Courier New" w:hAnsi="Courier New" w:cs="Courier New" w:hint="default"/>
      </w:rPr>
    </w:lvl>
    <w:lvl w:ilvl="2" w:tplc="FFFFFFFF" w:tentative="1">
      <w:start w:val="1"/>
      <w:numFmt w:val="bullet"/>
      <w:lvlText w:val=""/>
      <w:lvlJc w:val="left"/>
      <w:pPr>
        <w:ind w:left="2803" w:hanging="360"/>
      </w:pPr>
      <w:rPr>
        <w:rFonts w:ascii="Wingdings" w:hAnsi="Wingdings" w:hint="default"/>
      </w:rPr>
    </w:lvl>
    <w:lvl w:ilvl="3" w:tplc="FFFFFFFF" w:tentative="1">
      <w:start w:val="1"/>
      <w:numFmt w:val="bullet"/>
      <w:lvlText w:val=""/>
      <w:lvlJc w:val="left"/>
      <w:pPr>
        <w:ind w:left="3523" w:hanging="360"/>
      </w:pPr>
      <w:rPr>
        <w:rFonts w:ascii="Symbol" w:hAnsi="Symbol" w:hint="default"/>
      </w:rPr>
    </w:lvl>
    <w:lvl w:ilvl="4" w:tplc="FFFFFFFF" w:tentative="1">
      <w:start w:val="1"/>
      <w:numFmt w:val="bullet"/>
      <w:lvlText w:val="o"/>
      <w:lvlJc w:val="left"/>
      <w:pPr>
        <w:ind w:left="4243" w:hanging="360"/>
      </w:pPr>
      <w:rPr>
        <w:rFonts w:ascii="Courier New" w:hAnsi="Courier New" w:cs="Courier New" w:hint="default"/>
      </w:rPr>
    </w:lvl>
    <w:lvl w:ilvl="5" w:tplc="FFFFFFFF" w:tentative="1">
      <w:start w:val="1"/>
      <w:numFmt w:val="bullet"/>
      <w:lvlText w:val=""/>
      <w:lvlJc w:val="left"/>
      <w:pPr>
        <w:ind w:left="4963" w:hanging="360"/>
      </w:pPr>
      <w:rPr>
        <w:rFonts w:ascii="Wingdings" w:hAnsi="Wingdings" w:hint="default"/>
      </w:rPr>
    </w:lvl>
    <w:lvl w:ilvl="6" w:tplc="FFFFFFFF" w:tentative="1">
      <w:start w:val="1"/>
      <w:numFmt w:val="bullet"/>
      <w:lvlText w:val=""/>
      <w:lvlJc w:val="left"/>
      <w:pPr>
        <w:ind w:left="5683" w:hanging="360"/>
      </w:pPr>
      <w:rPr>
        <w:rFonts w:ascii="Symbol" w:hAnsi="Symbol" w:hint="default"/>
      </w:rPr>
    </w:lvl>
    <w:lvl w:ilvl="7" w:tplc="FFFFFFFF" w:tentative="1">
      <w:start w:val="1"/>
      <w:numFmt w:val="bullet"/>
      <w:lvlText w:val="o"/>
      <w:lvlJc w:val="left"/>
      <w:pPr>
        <w:ind w:left="6403" w:hanging="360"/>
      </w:pPr>
      <w:rPr>
        <w:rFonts w:ascii="Courier New" w:hAnsi="Courier New" w:cs="Courier New" w:hint="default"/>
      </w:rPr>
    </w:lvl>
    <w:lvl w:ilvl="8" w:tplc="FFFFFFFF" w:tentative="1">
      <w:start w:val="1"/>
      <w:numFmt w:val="bullet"/>
      <w:lvlText w:val=""/>
      <w:lvlJc w:val="left"/>
      <w:pPr>
        <w:ind w:left="7123" w:hanging="360"/>
      </w:pPr>
      <w:rPr>
        <w:rFonts w:ascii="Wingdings" w:hAnsi="Wingdings" w:hint="default"/>
      </w:rPr>
    </w:lvl>
  </w:abstractNum>
  <w:abstractNum w:abstractNumId="5" w15:restartNumberingAfterBreak="0">
    <w:nsid w:val="0CFB1D42"/>
    <w:multiLevelType w:val="hybridMultilevel"/>
    <w:tmpl w:val="6AF84D18"/>
    <w:lvl w:ilvl="0" w:tplc="BBA2CF36">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 w15:restartNumberingAfterBreak="0">
    <w:nsid w:val="1CEA66C9"/>
    <w:multiLevelType w:val="hybridMultilevel"/>
    <w:tmpl w:val="0F464CEE"/>
    <w:lvl w:ilvl="0" w:tplc="BBA2CF36">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7" w15:restartNumberingAfterBreak="0">
    <w:nsid w:val="1FE8513B"/>
    <w:multiLevelType w:val="hybridMultilevel"/>
    <w:tmpl w:val="D13A4192"/>
    <w:lvl w:ilvl="0" w:tplc="04150003">
      <w:start w:val="1"/>
      <w:numFmt w:val="bullet"/>
      <w:lvlText w:val="o"/>
      <w:lvlJc w:val="left"/>
      <w:pPr>
        <w:ind w:left="1363" w:hanging="360"/>
      </w:pPr>
      <w:rPr>
        <w:rFonts w:ascii="Courier New" w:hAnsi="Courier New" w:cs="Courier New" w:hint="default"/>
      </w:rPr>
    </w:lvl>
    <w:lvl w:ilvl="1" w:tplc="FFFFFFFF" w:tentative="1">
      <w:start w:val="1"/>
      <w:numFmt w:val="bullet"/>
      <w:lvlText w:val="o"/>
      <w:lvlJc w:val="left"/>
      <w:pPr>
        <w:ind w:left="2083" w:hanging="360"/>
      </w:pPr>
      <w:rPr>
        <w:rFonts w:ascii="Courier New" w:hAnsi="Courier New" w:cs="Courier New" w:hint="default"/>
      </w:rPr>
    </w:lvl>
    <w:lvl w:ilvl="2" w:tplc="FFFFFFFF" w:tentative="1">
      <w:start w:val="1"/>
      <w:numFmt w:val="bullet"/>
      <w:lvlText w:val=""/>
      <w:lvlJc w:val="left"/>
      <w:pPr>
        <w:ind w:left="2803" w:hanging="360"/>
      </w:pPr>
      <w:rPr>
        <w:rFonts w:ascii="Wingdings" w:hAnsi="Wingdings" w:hint="default"/>
      </w:rPr>
    </w:lvl>
    <w:lvl w:ilvl="3" w:tplc="FFFFFFFF" w:tentative="1">
      <w:start w:val="1"/>
      <w:numFmt w:val="bullet"/>
      <w:lvlText w:val=""/>
      <w:lvlJc w:val="left"/>
      <w:pPr>
        <w:ind w:left="3523" w:hanging="360"/>
      </w:pPr>
      <w:rPr>
        <w:rFonts w:ascii="Symbol" w:hAnsi="Symbol" w:hint="default"/>
      </w:rPr>
    </w:lvl>
    <w:lvl w:ilvl="4" w:tplc="FFFFFFFF" w:tentative="1">
      <w:start w:val="1"/>
      <w:numFmt w:val="bullet"/>
      <w:lvlText w:val="o"/>
      <w:lvlJc w:val="left"/>
      <w:pPr>
        <w:ind w:left="4243" w:hanging="360"/>
      </w:pPr>
      <w:rPr>
        <w:rFonts w:ascii="Courier New" w:hAnsi="Courier New" w:cs="Courier New" w:hint="default"/>
      </w:rPr>
    </w:lvl>
    <w:lvl w:ilvl="5" w:tplc="FFFFFFFF" w:tentative="1">
      <w:start w:val="1"/>
      <w:numFmt w:val="bullet"/>
      <w:lvlText w:val=""/>
      <w:lvlJc w:val="left"/>
      <w:pPr>
        <w:ind w:left="4963" w:hanging="360"/>
      </w:pPr>
      <w:rPr>
        <w:rFonts w:ascii="Wingdings" w:hAnsi="Wingdings" w:hint="default"/>
      </w:rPr>
    </w:lvl>
    <w:lvl w:ilvl="6" w:tplc="FFFFFFFF" w:tentative="1">
      <w:start w:val="1"/>
      <w:numFmt w:val="bullet"/>
      <w:lvlText w:val=""/>
      <w:lvlJc w:val="left"/>
      <w:pPr>
        <w:ind w:left="5683" w:hanging="360"/>
      </w:pPr>
      <w:rPr>
        <w:rFonts w:ascii="Symbol" w:hAnsi="Symbol" w:hint="default"/>
      </w:rPr>
    </w:lvl>
    <w:lvl w:ilvl="7" w:tplc="FFFFFFFF" w:tentative="1">
      <w:start w:val="1"/>
      <w:numFmt w:val="bullet"/>
      <w:lvlText w:val="o"/>
      <w:lvlJc w:val="left"/>
      <w:pPr>
        <w:ind w:left="6403" w:hanging="360"/>
      </w:pPr>
      <w:rPr>
        <w:rFonts w:ascii="Courier New" w:hAnsi="Courier New" w:cs="Courier New" w:hint="default"/>
      </w:rPr>
    </w:lvl>
    <w:lvl w:ilvl="8" w:tplc="FFFFFFFF" w:tentative="1">
      <w:start w:val="1"/>
      <w:numFmt w:val="bullet"/>
      <w:lvlText w:val=""/>
      <w:lvlJc w:val="left"/>
      <w:pPr>
        <w:ind w:left="7123" w:hanging="360"/>
      </w:pPr>
      <w:rPr>
        <w:rFonts w:ascii="Wingdings" w:hAnsi="Wingdings" w:hint="default"/>
      </w:rPr>
    </w:lvl>
  </w:abstractNum>
  <w:abstractNum w:abstractNumId="8" w15:restartNumberingAfterBreak="0">
    <w:nsid w:val="21143FB3"/>
    <w:multiLevelType w:val="hybridMultilevel"/>
    <w:tmpl w:val="D71AC318"/>
    <w:lvl w:ilvl="0" w:tplc="969ED790">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B7B3F42"/>
    <w:multiLevelType w:val="hybridMultilevel"/>
    <w:tmpl w:val="41280F44"/>
    <w:lvl w:ilvl="0" w:tplc="04150011">
      <w:start w:val="1"/>
      <w:numFmt w:val="decimal"/>
      <w:lvlText w:val="%1)"/>
      <w:lvlJc w:val="left"/>
      <w:pPr>
        <w:ind w:left="644" w:hanging="360"/>
      </w:pPr>
      <w:rPr>
        <w:rFonts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10" w15:restartNumberingAfterBreak="0">
    <w:nsid w:val="364E7EF7"/>
    <w:multiLevelType w:val="multilevel"/>
    <w:tmpl w:val="85105BBE"/>
    <w:numStyleLink w:val="Zaimportowanystyl2"/>
  </w:abstractNum>
  <w:abstractNum w:abstractNumId="11" w15:restartNumberingAfterBreak="0">
    <w:nsid w:val="379F0E0F"/>
    <w:multiLevelType w:val="hybridMultilevel"/>
    <w:tmpl w:val="5AD65BCA"/>
    <w:lvl w:ilvl="0" w:tplc="04150001">
      <w:start w:val="1"/>
      <w:numFmt w:val="bullet"/>
      <w:lvlText w:val=""/>
      <w:lvlJc w:val="left"/>
      <w:pPr>
        <w:ind w:left="1003" w:hanging="360"/>
      </w:pPr>
      <w:rPr>
        <w:rFonts w:ascii="Symbol" w:hAnsi="Symbol" w:hint="default"/>
      </w:rPr>
    </w:lvl>
    <w:lvl w:ilvl="1" w:tplc="FFFFFFFF" w:tentative="1">
      <w:start w:val="1"/>
      <w:numFmt w:val="bullet"/>
      <w:lvlText w:val="o"/>
      <w:lvlJc w:val="left"/>
      <w:pPr>
        <w:ind w:left="1723" w:hanging="360"/>
      </w:pPr>
      <w:rPr>
        <w:rFonts w:ascii="Courier New" w:hAnsi="Courier New" w:cs="Courier New" w:hint="default"/>
      </w:rPr>
    </w:lvl>
    <w:lvl w:ilvl="2" w:tplc="FFFFFFFF" w:tentative="1">
      <w:start w:val="1"/>
      <w:numFmt w:val="bullet"/>
      <w:lvlText w:val=""/>
      <w:lvlJc w:val="left"/>
      <w:pPr>
        <w:ind w:left="2443" w:hanging="360"/>
      </w:pPr>
      <w:rPr>
        <w:rFonts w:ascii="Wingdings" w:hAnsi="Wingdings" w:hint="default"/>
      </w:rPr>
    </w:lvl>
    <w:lvl w:ilvl="3" w:tplc="FFFFFFFF" w:tentative="1">
      <w:start w:val="1"/>
      <w:numFmt w:val="bullet"/>
      <w:lvlText w:val=""/>
      <w:lvlJc w:val="left"/>
      <w:pPr>
        <w:ind w:left="3163" w:hanging="360"/>
      </w:pPr>
      <w:rPr>
        <w:rFonts w:ascii="Symbol" w:hAnsi="Symbol" w:hint="default"/>
      </w:rPr>
    </w:lvl>
    <w:lvl w:ilvl="4" w:tplc="FFFFFFFF" w:tentative="1">
      <w:start w:val="1"/>
      <w:numFmt w:val="bullet"/>
      <w:lvlText w:val="o"/>
      <w:lvlJc w:val="left"/>
      <w:pPr>
        <w:ind w:left="3883" w:hanging="360"/>
      </w:pPr>
      <w:rPr>
        <w:rFonts w:ascii="Courier New" w:hAnsi="Courier New" w:cs="Courier New" w:hint="default"/>
      </w:rPr>
    </w:lvl>
    <w:lvl w:ilvl="5" w:tplc="FFFFFFFF" w:tentative="1">
      <w:start w:val="1"/>
      <w:numFmt w:val="bullet"/>
      <w:lvlText w:val=""/>
      <w:lvlJc w:val="left"/>
      <w:pPr>
        <w:ind w:left="4603" w:hanging="360"/>
      </w:pPr>
      <w:rPr>
        <w:rFonts w:ascii="Wingdings" w:hAnsi="Wingdings" w:hint="default"/>
      </w:rPr>
    </w:lvl>
    <w:lvl w:ilvl="6" w:tplc="FFFFFFFF" w:tentative="1">
      <w:start w:val="1"/>
      <w:numFmt w:val="bullet"/>
      <w:lvlText w:val=""/>
      <w:lvlJc w:val="left"/>
      <w:pPr>
        <w:ind w:left="5323" w:hanging="360"/>
      </w:pPr>
      <w:rPr>
        <w:rFonts w:ascii="Symbol" w:hAnsi="Symbol" w:hint="default"/>
      </w:rPr>
    </w:lvl>
    <w:lvl w:ilvl="7" w:tplc="FFFFFFFF" w:tentative="1">
      <w:start w:val="1"/>
      <w:numFmt w:val="bullet"/>
      <w:lvlText w:val="o"/>
      <w:lvlJc w:val="left"/>
      <w:pPr>
        <w:ind w:left="6043" w:hanging="360"/>
      </w:pPr>
      <w:rPr>
        <w:rFonts w:ascii="Courier New" w:hAnsi="Courier New" w:cs="Courier New" w:hint="default"/>
      </w:rPr>
    </w:lvl>
    <w:lvl w:ilvl="8" w:tplc="FFFFFFFF" w:tentative="1">
      <w:start w:val="1"/>
      <w:numFmt w:val="bullet"/>
      <w:lvlText w:val=""/>
      <w:lvlJc w:val="left"/>
      <w:pPr>
        <w:ind w:left="6763" w:hanging="360"/>
      </w:pPr>
      <w:rPr>
        <w:rFonts w:ascii="Wingdings" w:hAnsi="Wingdings" w:hint="default"/>
      </w:rPr>
    </w:lvl>
  </w:abstractNum>
  <w:abstractNum w:abstractNumId="12" w15:restartNumberingAfterBreak="0">
    <w:nsid w:val="3CC35081"/>
    <w:multiLevelType w:val="hybridMultilevel"/>
    <w:tmpl w:val="AA7A9FF2"/>
    <w:lvl w:ilvl="0" w:tplc="04150001">
      <w:start w:val="1"/>
      <w:numFmt w:val="bullet"/>
      <w:lvlText w:val=""/>
      <w:lvlJc w:val="left"/>
      <w:pPr>
        <w:ind w:left="1003" w:hanging="360"/>
      </w:pPr>
      <w:rPr>
        <w:rFonts w:ascii="Symbol" w:hAnsi="Symbol" w:hint="default"/>
      </w:rPr>
    </w:lvl>
    <w:lvl w:ilvl="1" w:tplc="FFFFFFFF" w:tentative="1">
      <w:start w:val="1"/>
      <w:numFmt w:val="bullet"/>
      <w:lvlText w:val="o"/>
      <w:lvlJc w:val="left"/>
      <w:pPr>
        <w:ind w:left="1723" w:hanging="360"/>
      </w:pPr>
      <w:rPr>
        <w:rFonts w:ascii="Courier New" w:hAnsi="Courier New" w:cs="Courier New" w:hint="default"/>
      </w:rPr>
    </w:lvl>
    <w:lvl w:ilvl="2" w:tplc="FFFFFFFF" w:tentative="1">
      <w:start w:val="1"/>
      <w:numFmt w:val="bullet"/>
      <w:lvlText w:val=""/>
      <w:lvlJc w:val="left"/>
      <w:pPr>
        <w:ind w:left="2443" w:hanging="360"/>
      </w:pPr>
      <w:rPr>
        <w:rFonts w:ascii="Wingdings" w:hAnsi="Wingdings" w:hint="default"/>
      </w:rPr>
    </w:lvl>
    <w:lvl w:ilvl="3" w:tplc="FFFFFFFF" w:tentative="1">
      <w:start w:val="1"/>
      <w:numFmt w:val="bullet"/>
      <w:lvlText w:val=""/>
      <w:lvlJc w:val="left"/>
      <w:pPr>
        <w:ind w:left="3163" w:hanging="360"/>
      </w:pPr>
      <w:rPr>
        <w:rFonts w:ascii="Symbol" w:hAnsi="Symbol" w:hint="default"/>
      </w:rPr>
    </w:lvl>
    <w:lvl w:ilvl="4" w:tplc="FFFFFFFF" w:tentative="1">
      <w:start w:val="1"/>
      <w:numFmt w:val="bullet"/>
      <w:lvlText w:val="o"/>
      <w:lvlJc w:val="left"/>
      <w:pPr>
        <w:ind w:left="3883" w:hanging="360"/>
      </w:pPr>
      <w:rPr>
        <w:rFonts w:ascii="Courier New" w:hAnsi="Courier New" w:cs="Courier New" w:hint="default"/>
      </w:rPr>
    </w:lvl>
    <w:lvl w:ilvl="5" w:tplc="FFFFFFFF" w:tentative="1">
      <w:start w:val="1"/>
      <w:numFmt w:val="bullet"/>
      <w:lvlText w:val=""/>
      <w:lvlJc w:val="left"/>
      <w:pPr>
        <w:ind w:left="4603" w:hanging="360"/>
      </w:pPr>
      <w:rPr>
        <w:rFonts w:ascii="Wingdings" w:hAnsi="Wingdings" w:hint="default"/>
      </w:rPr>
    </w:lvl>
    <w:lvl w:ilvl="6" w:tplc="FFFFFFFF" w:tentative="1">
      <w:start w:val="1"/>
      <w:numFmt w:val="bullet"/>
      <w:lvlText w:val=""/>
      <w:lvlJc w:val="left"/>
      <w:pPr>
        <w:ind w:left="5323" w:hanging="360"/>
      </w:pPr>
      <w:rPr>
        <w:rFonts w:ascii="Symbol" w:hAnsi="Symbol" w:hint="default"/>
      </w:rPr>
    </w:lvl>
    <w:lvl w:ilvl="7" w:tplc="FFFFFFFF" w:tentative="1">
      <w:start w:val="1"/>
      <w:numFmt w:val="bullet"/>
      <w:lvlText w:val="o"/>
      <w:lvlJc w:val="left"/>
      <w:pPr>
        <w:ind w:left="6043" w:hanging="360"/>
      </w:pPr>
      <w:rPr>
        <w:rFonts w:ascii="Courier New" w:hAnsi="Courier New" w:cs="Courier New" w:hint="default"/>
      </w:rPr>
    </w:lvl>
    <w:lvl w:ilvl="8" w:tplc="FFFFFFFF" w:tentative="1">
      <w:start w:val="1"/>
      <w:numFmt w:val="bullet"/>
      <w:lvlText w:val=""/>
      <w:lvlJc w:val="left"/>
      <w:pPr>
        <w:ind w:left="6763" w:hanging="360"/>
      </w:pPr>
      <w:rPr>
        <w:rFonts w:ascii="Wingdings" w:hAnsi="Wingdings" w:hint="default"/>
      </w:rPr>
    </w:lvl>
  </w:abstractNum>
  <w:abstractNum w:abstractNumId="13" w15:restartNumberingAfterBreak="0">
    <w:nsid w:val="3FFC73FB"/>
    <w:multiLevelType w:val="hybridMultilevel"/>
    <w:tmpl w:val="47DC41D8"/>
    <w:lvl w:ilvl="0" w:tplc="C76279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444C6231"/>
    <w:multiLevelType w:val="hybridMultilevel"/>
    <w:tmpl w:val="6F06BE7C"/>
    <w:lvl w:ilvl="0" w:tplc="BBA2CF3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5" w15:restartNumberingAfterBreak="0">
    <w:nsid w:val="48966C42"/>
    <w:multiLevelType w:val="hybridMultilevel"/>
    <w:tmpl w:val="BCA206EC"/>
    <w:lvl w:ilvl="0" w:tplc="04150001">
      <w:start w:val="1"/>
      <w:numFmt w:val="bullet"/>
      <w:lvlText w:val=""/>
      <w:lvlJc w:val="left"/>
      <w:pPr>
        <w:ind w:left="1003" w:hanging="360"/>
      </w:pPr>
      <w:rPr>
        <w:rFonts w:ascii="Symbol" w:hAnsi="Symbol" w:hint="default"/>
      </w:rPr>
    </w:lvl>
    <w:lvl w:ilvl="1" w:tplc="FFFFFFFF" w:tentative="1">
      <w:start w:val="1"/>
      <w:numFmt w:val="bullet"/>
      <w:lvlText w:val="o"/>
      <w:lvlJc w:val="left"/>
      <w:pPr>
        <w:ind w:left="1723" w:hanging="360"/>
      </w:pPr>
      <w:rPr>
        <w:rFonts w:ascii="Courier New" w:hAnsi="Courier New" w:cs="Courier New" w:hint="default"/>
      </w:rPr>
    </w:lvl>
    <w:lvl w:ilvl="2" w:tplc="FFFFFFFF" w:tentative="1">
      <w:start w:val="1"/>
      <w:numFmt w:val="bullet"/>
      <w:lvlText w:val=""/>
      <w:lvlJc w:val="left"/>
      <w:pPr>
        <w:ind w:left="2443" w:hanging="360"/>
      </w:pPr>
      <w:rPr>
        <w:rFonts w:ascii="Wingdings" w:hAnsi="Wingdings" w:hint="default"/>
      </w:rPr>
    </w:lvl>
    <w:lvl w:ilvl="3" w:tplc="FFFFFFFF" w:tentative="1">
      <w:start w:val="1"/>
      <w:numFmt w:val="bullet"/>
      <w:lvlText w:val=""/>
      <w:lvlJc w:val="left"/>
      <w:pPr>
        <w:ind w:left="3163" w:hanging="360"/>
      </w:pPr>
      <w:rPr>
        <w:rFonts w:ascii="Symbol" w:hAnsi="Symbol" w:hint="default"/>
      </w:rPr>
    </w:lvl>
    <w:lvl w:ilvl="4" w:tplc="FFFFFFFF" w:tentative="1">
      <w:start w:val="1"/>
      <w:numFmt w:val="bullet"/>
      <w:lvlText w:val="o"/>
      <w:lvlJc w:val="left"/>
      <w:pPr>
        <w:ind w:left="3883" w:hanging="360"/>
      </w:pPr>
      <w:rPr>
        <w:rFonts w:ascii="Courier New" w:hAnsi="Courier New" w:cs="Courier New" w:hint="default"/>
      </w:rPr>
    </w:lvl>
    <w:lvl w:ilvl="5" w:tplc="FFFFFFFF" w:tentative="1">
      <w:start w:val="1"/>
      <w:numFmt w:val="bullet"/>
      <w:lvlText w:val=""/>
      <w:lvlJc w:val="left"/>
      <w:pPr>
        <w:ind w:left="4603" w:hanging="360"/>
      </w:pPr>
      <w:rPr>
        <w:rFonts w:ascii="Wingdings" w:hAnsi="Wingdings" w:hint="default"/>
      </w:rPr>
    </w:lvl>
    <w:lvl w:ilvl="6" w:tplc="FFFFFFFF" w:tentative="1">
      <w:start w:val="1"/>
      <w:numFmt w:val="bullet"/>
      <w:lvlText w:val=""/>
      <w:lvlJc w:val="left"/>
      <w:pPr>
        <w:ind w:left="5323" w:hanging="360"/>
      </w:pPr>
      <w:rPr>
        <w:rFonts w:ascii="Symbol" w:hAnsi="Symbol" w:hint="default"/>
      </w:rPr>
    </w:lvl>
    <w:lvl w:ilvl="7" w:tplc="FFFFFFFF" w:tentative="1">
      <w:start w:val="1"/>
      <w:numFmt w:val="bullet"/>
      <w:lvlText w:val="o"/>
      <w:lvlJc w:val="left"/>
      <w:pPr>
        <w:ind w:left="6043" w:hanging="360"/>
      </w:pPr>
      <w:rPr>
        <w:rFonts w:ascii="Courier New" w:hAnsi="Courier New" w:cs="Courier New" w:hint="default"/>
      </w:rPr>
    </w:lvl>
    <w:lvl w:ilvl="8" w:tplc="FFFFFFFF" w:tentative="1">
      <w:start w:val="1"/>
      <w:numFmt w:val="bullet"/>
      <w:lvlText w:val=""/>
      <w:lvlJc w:val="left"/>
      <w:pPr>
        <w:ind w:left="6763" w:hanging="360"/>
      </w:pPr>
      <w:rPr>
        <w:rFonts w:ascii="Wingdings" w:hAnsi="Wingdings" w:hint="default"/>
      </w:rPr>
    </w:lvl>
  </w:abstractNum>
  <w:abstractNum w:abstractNumId="16" w15:restartNumberingAfterBreak="0">
    <w:nsid w:val="4DFD3AE0"/>
    <w:multiLevelType w:val="hybridMultilevel"/>
    <w:tmpl w:val="C84A40CE"/>
    <w:lvl w:ilvl="0" w:tplc="04150011">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529A2D40"/>
    <w:multiLevelType w:val="hybridMultilevel"/>
    <w:tmpl w:val="42DA2FE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5F06230A"/>
    <w:multiLevelType w:val="hybridMultilevel"/>
    <w:tmpl w:val="DF844AAC"/>
    <w:lvl w:ilvl="0" w:tplc="04150017">
      <w:start w:val="1"/>
      <w:numFmt w:val="lowerLetter"/>
      <w:lvlText w:val="%1)"/>
      <w:lvlJc w:val="left"/>
      <w:pPr>
        <w:ind w:left="3621" w:hanging="360"/>
      </w:pPr>
    </w:lvl>
    <w:lvl w:ilvl="1" w:tplc="04150019">
      <w:start w:val="1"/>
      <w:numFmt w:val="lowerLetter"/>
      <w:lvlText w:val="%2."/>
      <w:lvlJc w:val="left"/>
      <w:pPr>
        <w:ind w:left="4341" w:hanging="360"/>
      </w:pPr>
    </w:lvl>
    <w:lvl w:ilvl="2" w:tplc="0415001B">
      <w:start w:val="1"/>
      <w:numFmt w:val="lowerRoman"/>
      <w:lvlText w:val="%3."/>
      <w:lvlJc w:val="right"/>
      <w:pPr>
        <w:ind w:left="5061" w:hanging="180"/>
      </w:pPr>
    </w:lvl>
    <w:lvl w:ilvl="3" w:tplc="0415000F">
      <w:start w:val="1"/>
      <w:numFmt w:val="decimal"/>
      <w:lvlText w:val="%4."/>
      <w:lvlJc w:val="left"/>
      <w:pPr>
        <w:ind w:left="5781" w:hanging="360"/>
      </w:pPr>
    </w:lvl>
    <w:lvl w:ilvl="4" w:tplc="04150019">
      <w:start w:val="1"/>
      <w:numFmt w:val="lowerLetter"/>
      <w:lvlText w:val="%5."/>
      <w:lvlJc w:val="left"/>
      <w:pPr>
        <w:ind w:left="6501" w:hanging="360"/>
      </w:pPr>
    </w:lvl>
    <w:lvl w:ilvl="5" w:tplc="0415001B">
      <w:start w:val="1"/>
      <w:numFmt w:val="lowerRoman"/>
      <w:lvlText w:val="%6."/>
      <w:lvlJc w:val="right"/>
      <w:pPr>
        <w:ind w:left="7221" w:hanging="180"/>
      </w:pPr>
    </w:lvl>
    <w:lvl w:ilvl="6" w:tplc="0415000F">
      <w:start w:val="1"/>
      <w:numFmt w:val="decimal"/>
      <w:lvlText w:val="%7."/>
      <w:lvlJc w:val="left"/>
      <w:pPr>
        <w:ind w:left="7941" w:hanging="360"/>
      </w:pPr>
    </w:lvl>
    <w:lvl w:ilvl="7" w:tplc="04150019">
      <w:start w:val="1"/>
      <w:numFmt w:val="lowerLetter"/>
      <w:lvlText w:val="%8."/>
      <w:lvlJc w:val="left"/>
      <w:pPr>
        <w:ind w:left="8661" w:hanging="360"/>
      </w:pPr>
    </w:lvl>
    <w:lvl w:ilvl="8" w:tplc="0415001B">
      <w:start w:val="1"/>
      <w:numFmt w:val="lowerRoman"/>
      <w:lvlText w:val="%9."/>
      <w:lvlJc w:val="right"/>
      <w:pPr>
        <w:ind w:left="9381" w:hanging="180"/>
      </w:pPr>
    </w:lvl>
  </w:abstractNum>
  <w:abstractNum w:abstractNumId="19" w15:restartNumberingAfterBreak="0">
    <w:nsid w:val="6F196408"/>
    <w:multiLevelType w:val="hybridMultilevel"/>
    <w:tmpl w:val="A782CE36"/>
    <w:lvl w:ilvl="0" w:tplc="5906A82C">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BD43BD1"/>
    <w:multiLevelType w:val="hybridMultilevel"/>
    <w:tmpl w:val="BB065828"/>
    <w:lvl w:ilvl="0" w:tplc="5AE43932">
      <w:start w:val="1"/>
      <w:numFmt w:val="decimal"/>
      <w:lvlText w:val="%1."/>
      <w:lvlJc w:val="left"/>
      <w:pPr>
        <w:tabs>
          <w:tab w:val="num" w:pos="360"/>
        </w:tabs>
        <w:ind w:left="360" w:hanging="360"/>
      </w:pPr>
      <w:rPr>
        <w:rFonts w:ascii="Arial" w:hAnsi="Arial" w:cs="Arial" w:hint="default"/>
        <w:b w:val="0"/>
        <w:bCs w:val="0"/>
        <w:i w:val="0"/>
        <w:strike w:val="0"/>
        <w:color w:val="auto"/>
        <w:sz w:val="22"/>
        <w:szCs w:val="22"/>
        <w:u w:val="none"/>
      </w:rPr>
    </w:lvl>
    <w:lvl w:ilvl="1" w:tplc="04150019">
      <w:start w:val="1"/>
      <w:numFmt w:val="lowerLetter"/>
      <w:lvlText w:val="%2."/>
      <w:lvlJc w:val="left"/>
      <w:pPr>
        <w:tabs>
          <w:tab w:val="num" w:pos="1722"/>
        </w:tabs>
        <w:ind w:left="1722" w:hanging="360"/>
      </w:pPr>
      <w:rPr>
        <w:rFonts w:ascii="Times New Roman" w:hAnsi="Times New Roman" w:cs="Times New Roman"/>
      </w:rPr>
    </w:lvl>
    <w:lvl w:ilvl="2" w:tplc="0415001B">
      <w:start w:val="1"/>
      <w:numFmt w:val="lowerRoman"/>
      <w:lvlText w:val="%3."/>
      <w:lvlJc w:val="right"/>
      <w:pPr>
        <w:tabs>
          <w:tab w:val="num" w:pos="2442"/>
        </w:tabs>
        <w:ind w:left="2442" w:hanging="180"/>
      </w:pPr>
      <w:rPr>
        <w:rFonts w:ascii="Times New Roman" w:hAnsi="Times New Roman" w:cs="Times New Roman"/>
      </w:rPr>
    </w:lvl>
    <w:lvl w:ilvl="3" w:tplc="0415000F">
      <w:start w:val="1"/>
      <w:numFmt w:val="decimal"/>
      <w:lvlText w:val="%4."/>
      <w:lvlJc w:val="left"/>
      <w:pPr>
        <w:tabs>
          <w:tab w:val="num" w:pos="3162"/>
        </w:tabs>
        <w:ind w:left="3162" w:hanging="360"/>
      </w:pPr>
      <w:rPr>
        <w:rFonts w:ascii="Times New Roman" w:hAnsi="Times New Roman" w:cs="Times New Roman"/>
      </w:rPr>
    </w:lvl>
    <w:lvl w:ilvl="4" w:tplc="04150019">
      <w:start w:val="1"/>
      <w:numFmt w:val="lowerLetter"/>
      <w:lvlText w:val="%5."/>
      <w:lvlJc w:val="left"/>
      <w:pPr>
        <w:tabs>
          <w:tab w:val="num" w:pos="3882"/>
        </w:tabs>
        <w:ind w:left="3882" w:hanging="360"/>
      </w:pPr>
      <w:rPr>
        <w:rFonts w:ascii="Times New Roman" w:hAnsi="Times New Roman" w:cs="Times New Roman"/>
      </w:rPr>
    </w:lvl>
    <w:lvl w:ilvl="5" w:tplc="0415001B">
      <w:start w:val="1"/>
      <w:numFmt w:val="lowerRoman"/>
      <w:lvlText w:val="%6."/>
      <w:lvlJc w:val="right"/>
      <w:pPr>
        <w:tabs>
          <w:tab w:val="num" w:pos="4602"/>
        </w:tabs>
        <w:ind w:left="4602" w:hanging="180"/>
      </w:pPr>
      <w:rPr>
        <w:rFonts w:ascii="Times New Roman" w:hAnsi="Times New Roman" w:cs="Times New Roman"/>
      </w:rPr>
    </w:lvl>
    <w:lvl w:ilvl="6" w:tplc="0415000F">
      <w:start w:val="1"/>
      <w:numFmt w:val="decimal"/>
      <w:lvlText w:val="%7."/>
      <w:lvlJc w:val="left"/>
      <w:pPr>
        <w:tabs>
          <w:tab w:val="num" w:pos="5322"/>
        </w:tabs>
        <w:ind w:left="5322" w:hanging="360"/>
      </w:pPr>
      <w:rPr>
        <w:rFonts w:ascii="Times New Roman" w:hAnsi="Times New Roman" w:cs="Times New Roman"/>
      </w:rPr>
    </w:lvl>
    <w:lvl w:ilvl="7" w:tplc="04150019">
      <w:start w:val="1"/>
      <w:numFmt w:val="lowerLetter"/>
      <w:lvlText w:val="%8."/>
      <w:lvlJc w:val="left"/>
      <w:pPr>
        <w:tabs>
          <w:tab w:val="num" w:pos="6042"/>
        </w:tabs>
        <w:ind w:left="6042" w:hanging="360"/>
      </w:pPr>
      <w:rPr>
        <w:rFonts w:ascii="Times New Roman" w:hAnsi="Times New Roman" w:cs="Times New Roman"/>
      </w:rPr>
    </w:lvl>
    <w:lvl w:ilvl="8" w:tplc="0415001B">
      <w:start w:val="1"/>
      <w:numFmt w:val="lowerRoman"/>
      <w:lvlText w:val="%9."/>
      <w:lvlJc w:val="right"/>
      <w:pPr>
        <w:tabs>
          <w:tab w:val="num" w:pos="6762"/>
        </w:tabs>
        <w:ind w:left="6762" w:hanging="180"/>
      </w:pPr>
      <w:rPr>
        <w:rFonts w:ascii="Times New Roman" w:hAnsi="Times New Roman" w:cs="Times New Roman"/>
      </w:rPr>
    </w:lvl>
  </w:abstractNum>
  <w:abstractNum w:abstractNumId="21" w15:restartNumberingAfterBreak="0">
    <w:nsid w:val="7C911A60"/>
    <w:multiLevelType w:val="hybridMultilevel"/>
    <w:tmpl w:val="385A43F8"/>
    <w:lvl w:ilvl="0" w:tplc="A0B6DFF4">
      <w:start w:val="1"/>
      <w:numFmt w:val="lowerLetter"/>
      <w:lvlText w:val="%1)"/>
      <w:lvlJc w:val="left"/>
      <w:pPr>
        <w:ind w:left="1080" w:hanging="360"/>
      </w:pPr>
      <w:rPr>
        <w:b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15:restartNumberingAfterBreak="0">
    <w:nsid w:val="7EE6202E"/>
    <w:multiLevelType w:val="hybridMultilevel"/>
    <w:tmpl w:val="55DAF7E4"/>
    <w:lvl w:ilvl="0" w:tplc="239EBF0A">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83725646">
    <w:abstractNumId w:val="2"/>
  </w:num>
  <w:num w:numId="2" w16cid:durableId="599339619">
    <w:abstractNumId w:val="10"/>
  </w:num>
  <w:num w:numId="3" w16cid:durableId="373426039">
    <w:abstractNumId w:val="8"/>
  </w:num>
  <w:num w:numId="4" w16cid:durableId="506336389">
    <w:abstractNumId w:val="19"/>
  </w:num>
  <w:num w:numId="5" w16cid:durableId="1548176300">
    <w:abstractNumId w:val="14"/>
  </w:num>
  <w:num w:numId="6" w16cid:durableId="1147435733">
    <w:abstractNumId w:val="22"/>
  </w:num>
  <w:num w:numId="7" w16cid:durableId="676227037">
    <w:abstractNumId w:val="12"/>
  </w:num>
  <w:num w:numId="8" w16cid:durableId="458382247">
    <w:abstractNumId w:val="4"/>
  </w:num>
  <w:num w:numId="9" w16cid:durableId="1815947785">
    <w:abstractNumId w:val="15"/>
  </w:num>
  <w:num w:numId="10" w16cid:durableId="2083527794">
    <w:abstractNumId w:val="7"/>
  </w:num>
  <w:num w:numId="11" w16cid:durableId="235239062">
    <w:abstractNumId w:val="11"/>
  </w:num>
  <w:num w:numId="12" w16cid:durableId="441266864">
    <w:abstractNumId w:val="3"/>
  </w:num>
  <w:num w:numId="13" w16cid:durableId="2100441921">
    <w:abstractNumId w:val="5"/>
  </w:num>
  <w:num w:numId="14" w16cid:durableId="179899633">
    <w:abstractNumId w:val="6"/>
  </w:num>
  <w:num w:numId="15" w16cid:durableId="2063672872">
    <w:abstractNumId w:val="13"/>
  </w:num>
  <w:num w:numId="16" w16cid:durableId="1181121484">
    <w:abstractNumId w:val="20"/>
  </w:num>
  <w:num w:numId="17" w16cid:durableId="324170015">
    <w:abstractNumId w:val="16"/>
  </w:num>
  <w:num w:numId="18" w16cid:durableId="2058308868">
    <w:abstractNumId w:val="18"/>
  </w:num>
  <w:num w:numId="19" w16cid:durableId="405761276">
    <w:abstractNumId w:val="21"/>
  </w:num>
  <w:num w:numId="20" w16cid:durableId="1268851736">
    <w:abstractNumId w:val="17"/>
  </w:num>
  <w:num w:numId="21" w16cid:durableId="455221817">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2B18"/>
    <w:rsid w:val="00002E47"/>
    <w:rsid w:val="00005AFD"/>
    <w:rsid w:val="00006874"/>
    <w:rsid w:val="000078BA"/>
    <w:rsid w:val="00010C60"/>
    <w:rsid w:val="00013101"/>
    <w:rsid w:val="00013FC8"/>
    <w:rsid w:val="000149BB"/>
    <w:rsid w:val="00014F5D"/>
    <w:rsid w:val="000204C4"/>
    <w:rsid w:val="000211B9"/>
    <w:rsid w:val="00021F16"/>
    <w:rsid w:val="000224A3"/>
    <w:rsid w:val="0002417B"/>
    <w:rsid w:val="000246C4"/>
    <w:rsid w:val="00024A8B"/>
    <w:rsid w:val="000268F2"/>
    <w:rsid w:val="00026DAF"/>
    <w:rsid w:val="00030030"/>
    <w:rsid w:val="00030577"/>
    <w:rsid w:val="0003306F"/>
    <w:rsid w:val="0003453F"/>
    <w:rsid w:val="000351BE"/>
    <w:rsid w:val="0003666B"/>
    <w:rsid w:val="00037607"/>
    <w:rsid w:val="00037854"/>
    <w:rsid w:val="00040A88"/>
    <w:rsid w:val="00040CE4"/>
    <w:rsid w:val="000426F7"/>
    <w:rsid w:val="00042B13"/>
    <w:rsid w:val="00042CDC"/>
    <w:rsid w:val="00044337"/>
    <w:rsid w:val="00044DCB"/>
    <w:rsid w:val="00045460"/>
    <w:rsid w:val="00045479"/>
    <w:rsid w:val="000457C3"/>
    <w:rsid w:val="00046812"/>
    <w:rsid w:val="00050332"/>
    <w:rsid w:val="0005049F"/>
    <w:rsid w:val="00050AA7"/>
    <w:rsid w:val="00050F20"/>
    <w:rsid w:val="0005128A"/>
    <w:rsid w:val="00051B84"/>
    <w:rsid w:val="00052AFB"/>
    <w:rsid w:val="0005322B"/>
    <w:rsid w:val="0005326C"/>
    <w:rsid w:val="0005424E"/>
    <w:rsid w:val="00054E22"/>
    <w:rsid w:val="00056041"/>
    <w:rsid w:val="000568FE"/>
    <w:rsid w:val="0005728B"/>
    <w:rsid w:val="000624BE"/>
    <w:rsid w:val="00062C2C"/>
    <w:rsid w:val="00063A46"/>
    <w:rsid w:val="00063E65"/>
    <w:rsid w:val="000644F6"/>
    <w:rsid w:val="000652EA"/>
    <w:rsid w:val="0006749B"/>
    <w:rsid w:val="00067586"/>
    <w:rsid w:val="00067873"/>
    <w:rsid w:val="00067FC4"/>
    <w:rsid w:val="00070A40"/>
    <w:rsid w:val="00071B56"/>
    <w:rsid w:val="00073EE1"/>
    <w:rsid w:val="00076F01"/>
    <w:rsid w:val="00077996"/>
    <w:rsid w:val="00082CF9"/>
    <w:rsid w:val="00083EAC"/>
    <w:rsid w:val="00085B9B"/>
    <w:rsid w:val="00086953"/>
    <w:rsid w:val="000869F3"/>
    <w:rsid w:val="000871FE"/>
    <w:rsid w:val="00090FD8"/>
    <w:rsid w:val="000914ED"/>
    <w:rsid w:val="00091DAF"/>
    <w:rsid w:val="00092339"/>
    <w:rsid w:val="0009275A"/>
    <w:rsid w:val="00092847"/>
    <w:rsid w:val="00092F12"/>
    <w:rsid w:val="000941E7"/>
    <w:rsid w:val="000946BF"/>
    <w:rsid w:val="00095D97"/>
    <w:rsid w:val="0009742D"/>
    <w:rsid w:val="000A0742"/>
    <w:rsid w:val="000A0B09"/>
    <w:rsid w:val="000A233F"/>
    <w:rsid w:val="000A3521"/>
    <w:rsid w:val="000A371B"/>
    <w:rsid w:val="000A3BC3"/>
    <w:rsid w:val="000A59A7"/>
    <w:rsid w:val="000A5EA7"/>
    <w:rsid w:val="000A6A0A"/>
    <w:rsid w:val="000B2A6E"/>
    <w:rsid w:val="000B4C96"/>
    <w:rsid w:val="000B528B"/>
    <w:rsid w:val="000B5866"/>
    <w:rsid w:val="000B5ECE"/>
    <w:rsid w:val="000B7B98"/>
    <w:rsid w:val="000C1D96"/>
    <w:rsid w:val="000C1EF6"/>
    <w:rsid w:val="000C2265"/>
    <w:rsid w:val="000C23A6"/>
    <w:rsid w:val="000C3185"/>
    <w:rsid w:val="000C3CB0"/>
    <w:rsid w:val="000C5090"/>
    <w:rsid w:val="000C6C69"/>
    <w:rsid w:val="000C7834"/>
    <w:rsid w:val="000C7A3F"/>
    <w:rsid w:val="000C7B06"/>
    <w:rsid w:val="000D036B"/>
    <w:rsid w:val="000D2773"/>
    <w:rsid w:val="000D3D9B"/>
    <w:rsid w:val="000D42CE"/>
    <w:rsid w:val="000D42FC"/>
    <w:rsid w:val="000D4C17"/>
    <w:rsid w:val="000D568F"/>
    <w:rsid w:val="000D5B92"/>
    <w:rsid w:val="000D671A"/>
    <w:rsid w:val="000D796B"/>
    <w:rsid w:val="000E1248"/>
    <w:rsid w:val="000E39FC"/>
    <w:rsid w:val="000E3E1D"/>
    <w:rsid w:val="000E420E"/>
    <w:rsid w:val="000E440E"/>
    <w:rsid w:val="000E44C0"/>
    <w:rsid w:val="000E5BBD"/>
    <w:rsid w:val="000F0A2C"/>
    <w:rsid w:val="000F0E86"/>
    <w:rsid w:val="000F1539"/>
    <w:rsid w:val="000F2849"/>
    <w:rsid w:val="000F34AA"/>
    <w:rsid w:val="000F44B0"/>
    <w:rsid w:val="000F44FA"/>
    <w:rsid w:val="000F4636"/>
    <w:rsid w:val="000F4B0E"/>
    <w:rsid w:val="000F687C"/>
    <w:rsid w:val="001006F9"/>
    <w:rsid w:val="0010112B"/>
    <w:rsid w:val="00101E0C"/>
    <w:rsid w:val="00102E51"/>
    <w:rsid w:val="00104F5F"/>
    <w:rsid w:val="00107891"/>
    <w:rsid w:val="00107CEC"/>
    <w:rsid w:val="001107F2"/>
    <w:rsid w:val="00110942"/>
    <w:rsid w:val="001117AF"/>
    <w:rsid w:val="00111CCB"/>
    <w:rsid w:val="0011260B"/>
    <w:rsid w:val="0011361C"/>
    <w:rsid w:val="00113F77"/>
    <w:rsid w:val="00114927"/>
    <w:rsid w:val="001150BA"/>
    <w:rsid w:val="00115B5C"/>
    <w:rsid w:val="001160A6"/>
    <w:rsid w:val="0011790D"/>
    <w:rsid w:val="0011791D"/>
    <w:rsid w:val="0012088F"/>
    <w:rsid w:val="00120AC5"/>
    <w:rsid w:val="00121157"/>
    <w:rsid w:val="00123249"/>
    <w:rsid w:val="001236A2"/>
    <w:rsid w:val="001243C6"/>
    <w:rsid w:val="00124D2D"/>
    <w:rsid w:val="00124D75"/>
    <w:rsid w:val="001255F2"/>
    <w:rsid w:val="001268C9"/>
    <w:rsid w:val="00127051"/>
    <w:rsid w:val="00127357"/>
    <w:rsid w:val="001275CB"/>
    <w:rsid w:val="00127EA2"/>
    <w:rsid w:val="0013050A"/>
    <w:rsid w:val="00131670"/>
    <w:rsid w:val="00131793"/>
    <w:rsid w:val="00132219"/>
    <w:rsid w:val="0013564F"/>
    <w:rsid w:val="00135756"/>
    <w:rsid w:val="00135979"/>
    <w:rsid w:val="0013698A"/>
    <w:rsid w:val="001369D6"/>
    <w:rsid w:val="00136A2F"/>
    <w:rsid w:val="001373A1"/>
    <w:rsid w:val="0014178D"/>
    <w:rsid w:val="00141979"/>
    <w:rsid w:val="0014383E"/>
    <w:rsid w:val="00143956"/>
    <w:rsid w:val="00144421"/>
    <w:rsid w:val="00144D2E"/>
    <w:rsid w:val="00145178"/>
    <w:rsid w:val="0014555F"/>
    <w:rsid w:val="0014584C"/>
    <w:rsid w:val="001462B3"/>
    <w:rsid w:val="001474EE"/>
    <w:rsid w:val="001475B5"/>
    <w:rsid w:val="001475DB"/>
    <w:rsid w:val="00147AD0"/>
    <w:rsid w:val="00147C57"/>
    <w:rsid w:val="001506E7"/>
    <w:rsid w:val="00153DA1"/>
    <w:rsid w:val="00154757"/>
    <w:rsid w:val="001551D6"/>
    <w:rsid w:val="00155425"/>
    <w:rsid w:val="00157EE1"/>
    <w:rsid w:val="00160E1F"/>
    <w:rsid w:val="0016106E"/>
    <w:rsid w:val="001614C2"/>
    <w:rsid w:val="0016320F"/>
    <w:rsid w:val="00163806"/>
    <w:rsid w:val="00170F3B"/>
    <w:rsid w:val="001719A7"/>
    <w:rsid w:val="001723DD"/>
    <w:rsid w:val="001731F1"/>
    <w:rsid w:val="00173621"/>
    <w:rsid w:val="00173768"/>
    <w:rsid w:val="001759D4"/>
    <w:rsid w:val="00177078"/>
    <w:rsid w:val="00180E04"/>
    <w:rsid w:val="00180E15"/>
    <w:rsid w:val="00182108"/>
    <w:rsid w:val="00182BE4"/>
    <w:rsid w:val="00183195"/>
    <w:rsid w:val="00183997"/>
    <w:rsid w:val="00184E61"/>
    <w:rsid w:val="00185B50"/>
    <w:rsid w:val="00185EC0"/>
    <w:rsid w:val="001866CE"/>
    <w:rsid w:val="00186850"/>
    <w:rsid w:val="00187907"/>
    <w:rsid w:val="001905DF"/>
    <w:rsid w:val="001917C1"/>
    <w:rsid w:val="00191871"/>
    <w:rsid w:val="00191BD4"/>
    <w:rsid w:val="00193566"/>
    <w:rsid w:val="00193853"/>
    <w:rsid w:val="00195EE7"/>
    <w:rsid w:val="0019763E"/>
    <w:rsid w:val="001A0E17"/>
    <w:rsid w:val="001A3BE6"/>
    <w:rsid w:val="001A4310"/>
    <w:rsid w:val="001A454B"/>
    <w:rsid w:val="001A4FBB"/>
    <w:rsid w:val="001A53F2"/>
    <w:rsid w:val="001A6454"/>
    <w:rsid w:val="001A72DE"/>
    <w:rsid w:val="001B4058"/>
    <w:rsid w:val="001B4277"/>
    <w:rsid w:val="001B52D0"/>
    <w:rsid w:val="001B5323"/>
    <w:rsid w:val="001B54D9"/>
    <w:rsid w:val="001B66DE"/>
    <w:rsid w:val="001B6E6A"/>
    <w:rsid w:val="001B78DA"/>
    <w:rsid w:val="001C0624"/>
    <w:rsid w:val="001C2146"/>
    <w:rsid w:val="001C2D3F"/>
    <w:rsid w:val="001C40BE"/>
    <w:rsid w:val="001C44D2"/>
    <w:rsid w:val="001C45C6"/>
    <w:rsid w:val="001C4642"/>
    <w:rsid w:val="001C4C14"/>
    <w:rsid w:val="001C6BDC"/>
    <w:rsid w:val="001C6C5E"/>
    <w:rsid w:val="001C757B"/>
    <w:rsid w:val="001C77BB"/>
    <w:rsid w:val="001D0767"/>
    <w:rsid w:val="001D09DD"/>
    <w:rsid w:val="001D0EE6"/>
    <w:rsid w:val="001D2143"/>
    <w:rsid w:val="001D32A6"/>
    <w:rsid w:val="001D4267"/>
    <w:rsid w:val="001D6B84"/>
    <w:rsid w:val="001D6BA7"/>
    <w:rsid w:val="001D7EB2"/>
    <w:rsid w:val="001E0BA7"/>
    <w:rsid w:val="001E0E18"/>
    <w:rsid w:val="001E1A03"/>
    <w:rsid w:val="001E3BD8"/>
    <w:rsid w:val="001E4DD5"/>
    <w:rsid w:val="001E6FCB"/>
    <w:rsid w:val="001E7864"/>
    <w:rsid w:val="001E7F79"/>
    <w:rsid w:val="001F4D0D"/>
    <w:rsid w:val="001F50D3"/>
    <w:rsid w:val="001F57B5"/>
    <w:rsid w:val="001F6418"/>
    <w:rsid w:val="002014B1"/>
    <w:rsid w:val="00202BB4"/>
    <w:rsid w:val="0020310C"/>
    <w:rsid w:val="00203F34"/>
    <w:rsid w:val="0020430B"/>
    <w:rsid w:val="00204C49"/>
    <w:rsid w:val="00204DDF"/>
    <w:rsid w:val="00204EBF"/>
    <w:rsid w:val="00210248"/>
    <w:rsid w:val="00210B7F"/>
    <w:rsid w:val="00211611"/>
    <w:rsid w:val="002120A1"/>
    <w:rsid w:val="0021353D"/>
    <w:rsid w:val="002135F6"/>
    <w:rsid w:val="00213BD5"/>
    <w:rsid w:val="002160C7"/>
    <w:rsid w:val="002170D4"/>
    <w:rsid w:val="002178D1"/>
    <w:rsid w:val="00221FD6"/>
    <w:rsid w:val="002244BC"/>
    <w:rsid w:val="00224AD0"/>
    <w:rsid w:val="002252FF"/>
    <w:rsid w:val="0022772B"/>
    <w:rsid w:val="00227994"/>
    <w:rsid w:val="0023049E"/>
    <w:rsid w:val="002305CB"/>
    <w:rsid w:val="00234055"/>
    <w:rsid w:val="0023428C"/>
    <w:rsid w:val="002346FB"/>
    <w:rsid w:val="00235837"/>
    <w:rsid w:val="00236A1F"/>
    <w:rsid w:val="00236BFE"/>
    <w:rsid w:val="002375E8"/>
    <w:rsid w:val="002400DE"/>
    <w:rsid w:val="00240CBA"/>
    <w:rsid w:val="00240DD2"/>
    <w:rsid w:val="00241378"/>
    <w:rsid w:val="00242C3E"/>
    <w:rsid w:val="002448BF"/>
    <w:rsid w:val="00245B81"/>
    <w:rsid w:val="00245F83"/>
    <w:rsid w:val="00246AF0"/>
    <w:rsid w:val="002471D8"/>
    <w:rsid w:val="002501CC"/>
    <w:rsid w:val="00251F1C"/>
    <w:rsid w:val="00253C63"/>
    <w:rsid w:val="00254E85"/>
    <w:rsid w:val="00257FE8"/>
    <w:rsid w:val="002605AD"/>
    <w:rsid w:val="00260D08"/>
    <w:rsid w:val="00261BD5"/>
    <w:rsid w:val="00262B20"/>
    <w:rsid w:val="002653EA"/>
    <w:rsid w:val="00265AEA"/>
    <w:rsid w:val="0026777D"/>
    <w:rsid w:val="00267EE8"/>
    <w:rsid w:val="002712F3"/>
    <w:rsid w:val="002720E3"/>
    <w:rsid w:val="00273325"/>
    <w:rsid w:val="002742D8"/>
    <w:rsid w:val="00275400"/>
    <w:rsid w:val="00275D54"/>
    <w:rsid w:val="00275F96"/>
    <w:rsid w:val="00276EEA"/>
    <w:rsid w:val="002770A2"/>
    <w:rsid w:val="002807C2"/>
    <w:rsid w:val="0028083F"/>
    <w:rsid w:val="00283613"/>
    <w:rsid w:val="00283872"/>
    <w:rsid w:val="00286B68"/>
    <w:rsid w:val="002879DD"/>
    <w:rsid w:val="0028C44C"/>
    <w:rsid w:val="00290602"/>
    <w:rsid w:val="0029487C"/>
    <w:rsid w:val="0029545F"/>
    <w:rsid w:val="00297676"/>
    <w:rsid w:val="002979DE"/>
    <w:rsid w:val="00297A8E"/>
    <w:rsid w:val="002A46E7"/>
    <w:rsid w:val="002A48EB"/>
    <w:rsid w:val="002A4AD1"/>
    <w:rsid w:val="002A4F88"/>
    <w:rsid w:val="002A581A"/>
    <w:rsid w:val="002A5DA1"/>
    <w:rsid w:val="002A7369"/>
    <w:rsid w:val="002A7793"/>
    <w:rsid w:val="002A7FDF"/>
    <w:rsid w:val="002B21AC"/>
    <w:rsid w:val="002B29E9"/>
    <w:rsid w:val="002B48B5"/>
    <w:rsid w:val="002B5C2B"/>
    <w:rsid w:val="002B5C8E"/>
    <w:rsid w:val="002B5FD9"/>
    <w:rsid w:val="002B6145"/>
    <w:rsid w:val="002C0302"/>
    <w:rsid w:val="002C043F"/>
    <w:rsid w:val="002C116E"/>
    <w:rsid w:val="002C141F"/>
    <w:rsid w:val="002C20F6"/>
    <w:rsid w:val="002C20FD"/>
    <w:rsid w:val="002C512E"/>
    <w:rsid w:val="002C522A"/>
    <w:rsid w:val="002C544E"/>
    <w:rsid w:val="002C5702"/>
    <w:rsid w:val="002C6E4E"/>
    <w:rsid w:val="002C7E23"/>
    <w:rsid w:val="002C7FB2"/>
    <w:rsid w:val="002D00A7"/>
    <w:rsid w:val="002D1039"/>
    <w:rsid w:val="002D1354"/>
    <w:rsid w:val="002D18F5"/>
    <w:rsid w:val="002D4482"/>
    <w:rsid w:val="002D7A09"/>
    <w:rsid w:val="002D7D72"/>
    <w:rsid w:val="002E0A2A"/>
    <w:rsid w:val="002E0A4E"/>
    <w:rsid w:val="002E1D35"/>
    <w:rsid w:val="002E2441"/>
    <w:rsid w:val="002E53A1"/>
    <w:rsid w:val="002E5F91"/>
    <w:rsid w:val="002E61FB"/>
    <w:rsid w:val="002F0638"/>
    <w:rsid w:val="002F12F5"/>
    <w:rsid w:val="002F2C13"/>
    <w:rsid w:val="002F3477"/>
    <w:rsid w:val="002F39F7"/>
    <w:rsid w:val="002F7120"/>
    <w:rsid w:val="00301559"/>
    <w:rsid w:val="00302A75"/>
    <w:rsid w:val="00305336"/>
    <w:rsid w:val="003070A0"/>
    <w:rsid w:val="0030778C"/>
    <w:rsid w:val="00311921"/>
    <w:rsid w:val="00312577"/>
    <w:rsid w:val="00312C4A"/>
    <w:rsid w:val="00312DAE"/>
    <w:rsid w:val="00313C18"/>
    <w:rsid w:val="003159C6"/>
    <w:rsid w:val="00315DFA"/>
    <w:rsid w:val="0031619D"/>
    <w:rsid w:val="0031674B"/>
    <w:rsid w:val="00316853"/>
    <w:rsid w:val="003175A1"/>
    <w:rsid w:val="00317E21"/>
    <w:rsid w:val="003201CC"/>
    <w:rsid w:val="00321198"/>
    <w:rsid w:val="003219F5"/>
    <w:rsid w:val="00323D6E"/>
    <w:rsid w:val="003265A4"/>
    <w:rsid w:val="00326B5E"/>
    <w:rsid w:val="00326CAF"/>
    <w:rsid w:val="0033051B"/>
    <w:rsid w:val="003312A5"/>
    <w:rsid w:val="003323B7"/>
    <w:rsid w:val="00334FBD"/>
    <w:rsid w:val="003352EF"/>
    <w:rsid w:val="00335D1A"/>
    <w:rsid w:val="00336485"/>
    <w:rsid w:val="00337468"/>
    <w:rsid w:val="003376BF"/>
    <w:rsid w:val="0034123E"/>
    <w:rsid w:val="0034270B"/>
    <w:rsid w:val="003427E5"/>
    <w:rsid w:val="003436A5"/>
    <w:rsid w:val="00346434"/>
    <w:rsid w:val="003468F3"/>
    <w:rsid w:val="00350965"/>
    <w:rsid w:val="00351653"/>
    <w:rsid w:val="00351C5E"/>
    <w:rsid w:val="003535E2"/>
    <w:rsid w:val="00353C18"/>
    <w:rsid w:val="00355ECD"/>
    <w:rsid w:val="00356DFB"/>
    <w:rsid w:val="003577DD"/>
    <w:rsid w:val="00361455"/>
    <w:rsid w:val="00361952"/>
    <w:rsid w:val="00361B5F"/>
    <w:rsid w:val="003623D5"/>
    <w:rsid w:val="00363FE9"/>
    <w:rsid w:val="00366CB9"/>
    <w:rsid w:val="0037024C"/>
    <w:rsid w:val="003707B1"/>
    <w:rsid w:val="00372147"/>
    <w:rsid w:val="00372276"/>
    <w:rsid w:val="003746F6"/>
    <w:rsid w:val="00375399"/>
    <w:rsid w:val="003754D7"/>
    <w:rsid w:val="00375732"/>
    <w:rsid w:val="0037585A"/>
    <w:rsid w:val="003777D9"/>
    <w:rsid w:val="003800C6"/>
    <w:rsid w:val="00380797"/>
    <w:rsid w:val="0038186A"/>
    <w:rsid w:val="00381F38"/>
    <w:rsid w:val="00382790"/>
    <w:rsid w:val="00384405"/>
    <w:rsid w:val="00384AF5"/>
    <w:rsid w:val="00386075"/>
    <w:rsid w:val="00386996"/>
    <w:rsid w:val="003918E7"/>
    <w:rsid w:val="0039270F"/>
    <w:rsid w:val="003957C4"/>
    <w:rsid w:val="00396269"/>
    <w:rsid w:val="003965F9"/>
    <w:rsid w:val="00397AA1"/>
    <w:rsid w:val="00397F86"/>
    <w:rsid w:val="003A08B7"/>
    <w:rsid w:val="003A2956"/>
    <w:rsid w:val="003A2ED5"/>
    <w:rsid w:val="003A3C17"/>
    <w:rsid w:val="003A4675"/>
    <w:rsid w:val="003B1A17"/>
    <w:rsid w:val="003B3451"/>
    <w:rsid w:val="003B561D"/>
    <w:rsid w:val="003B5CA3"/>
    <w:rsid w:val="003B6003"/>
    <w:rsid w:val="003B66EA"/>
    <w:rsid w:val="003B6D66"/>
    <w:rsid w:val="003C0C25"/>
    <w:rsid w:val="003C1F64"/>
    <w:rsid w:val="003C39FE"/>
    <w:rsid w:val="003C5375"/>
    <w:rsid w:val="003C5B38"/>
    <w:rsid w:val="003C60BC"/>
    <w:rsid w:val="003C7B3F"/>
    <w:rsid w:val="003C7E7E"/>
    <w:rsid w:val="003D31B3"/>
    <w:rsid w:val="003D32E3"/>
    <w:rsid w:val="003D44C7"/>
    <w:rsid w:val="003D48E3"/>
    <w:rsid w:val="003D582E"/>
    <w:rsid w:val="003D7A47"/>
    <w:rsid w:val="003E0577"/>
    <w:rsid w:val="003E0593"/>
    <w:rsid w:val="003E1809"/>
    <w:rsid w:val="003E180F"/>
    <w:rsid w:val="003E3583"/>
    <w:rsid w:val="003E3B11"/>
    <w:rsid w:val="003E4550"/>
    <w:rsid w:val="003E5039"/>
    <w:rsid w:val="003E5F8E"/>
    <w:rsid w:val="003E70C4"/>
    <w:rsid w:val="003E787B"/>
    <w:rsid w:val="003F0088"/>
    <w:rsid w:val="003F123F"/>
    <w:rsid w:val="003F26D7"/>
    <w:rsid w:val="003F54CC"/>
    <w:rsid w:val="003F59D6"/>
    <w:rsid w:val="003F5D33"/>
    <w:rsid w:val="004012DF"/>
    <w:rsid w:val="00402435"/>
    <w:rsid w:val="0040344A"/>
    <w:rsid w:val="004034C0"/>
    <w:rsid w:val="00403EFD"/>
    <w:rsid w:val="004146B0"/>
    <w:rsid w:val="004149E7"/>
    <w:rsid w:val="00415E30"/>
    <w:rsid w:val="00416290"/>
    <w:rsid w:val="0041696A"/>
    <w:rsid w:val="00417D17"/>
    <w:rsid w:val="00420BB4"/>
    <w:rsid w:val="0042217F"/>
    <w:rsid w:val="0042504F"/>
    <w:rsid w:val="0042590E"/>
    <w:rsid w:val="00425BE0"/>
    <w:rsid w:val="00426131"/>
    <w:rsid w:val="00426C41"/>
    <w:rsid w:val="00426F0D"/>
    <w:rsid w:val="00427A6C"/>
    <w:rsid w:val="00427BCB"/>
    <w:rsid w:val="00430EF8"/>
    <w:rsid w:val="00431A88"/>
    <w:rsid w:val="00431B0C"/>
    <w:rsid w:val="00435D67"/>
    <w:rsid w:val="00437F97"/>
    <w:rsid w:val="00442007"/>
    <w:rsid w:val="004422EF"/>
    <w:rsid w:val="004442F1"/>
    <w:rsid w:val="0044598E"/>
    <w:rsid w:val="00445E24"/>
    <w:rsid w:val="004462C4"/>
    <w:rsid w:val="004474FD"/>
    <w:rsid w:val="0044790B"/>
    <w:rsid w:val="00447D48"/>
    <w:rsid w:val="00450FE0"/>
    <w:rsid w:val="00451700"/>
    <w:rsid w:val="00451774"/>
    <w:rsid w:val="00451792"/>
    <w:rsid w:val="00452C44"/>
    <w:rsid w:val="004533B3"/>
    <w:rsid w:val="00455782"/>
    <w:rsid w:val="00457452"/>
    <w:rsid w:val="00457765"/>
    <w:rsid w:val="00457E3A"/>
    <w:rsid w:val="00462C2F"/>
    <w:rsid w:val="00463676"/>
    <w:rsid w:val="00463D6A"/>
    <w:rsid w:val="004645DD"/>
    <w:rsid w:val="004646DD"/>
    <w:rsid w:val="00465789"/>
    <w:rsid w:val="0046591F"/>
    <w:rsid w:val="00470796"/>
    <w:rsid w:val="004711EC"/>
    <w:rsid w:val="004724BA"/>
    <w:rsid w:val="0047268F"/>
    <w:rsid w:val="0047377C"/>
    <w:rsid w:val="00476C09"/>
    <w:rsid w:val="004776C9"/>
    <w:rsid w:val="004849D3"/>
    <w:rsid w:val="00485A8A"/>
    <w:rsid w:val="00485EFA"/>
    <w:rsid w:val="00486955"/>
    <w:rsid w:val="00487E28"/>
    <w:rsid w:val="00491D54"/>
    <w:rsid w:val="00493AB1"/>
    <w:rsid w:val="00494466"/>
    <w:rsid w:val="0049462E"/>
    <w:rsid w:val="0049494B"/>
    <w:rsid w:val="004953D3"/>
    <w:rsid w:val="00495682"/>
    <w:rsid w:val="00496AEB"/>
    <w:rsid w:val="0049784F"/>
    <w:rsid w:val="00497ACF"/>
    <w:rsid w:val="004A052F"/>
    <w:rsid w:val="004A1A57"/>
    <w:rsid w:val="004A1ABF"/>
    <w:rsid w:val="004A1D3C"/>
    <w:rsid w:val="004A38B3"/>
    <w:rsid w:val="004A3B10"/>
    <w:rsid w:val="004A4665"/>
    <w:rsid w:val="004A56EB"/>
    <w:rsid w:val="004A652C"/>
    <w:rsid w:val="004A6CB6"/>
    <w:rsid w:val="004B10EA"/>
    <w:rsid w:val="004B12D3"/>
    <w:rsid w:val="004B148B"/>
    <w:rsid w:val="004B4284"/>
    <w:rsid w:val="004B74ED"/>
    <w:rsid w:val="004C0C79"/>
    <w:rsid w:val="004C25B6"/>
    <w:rsid w:val="004C26DD"/>
    <w:rsid w:val="004C3C9D"/>
    <w:rsid w:val="004C45F7"/>
    <w:rsid w:val="004C4B76"/>
    <w:rsid w:val="004C5CD6"/>
    <w:rsid w:val="004C63B2"/>
    <w:rsid w:val="004C79C8"/>
    <w:rsid w:val="004C7E80"/>
    <w:rsid w:val="004D03A4"/>
    <w:rsid w:val="004D0C60"/>
    <w:rsid w:val="004D23CC"/>
    <w:rsid w:val="004D4B60"/>
    <w:rsid w:val="004D5353"/>
    <w:rsid w:val="004D5388"/>
    <w:rsid w:val="004E19D3"/>
    <w:rsid w:val="004E1F2B"/>
    <w:rsid w:val="004E2BDE"/>
    <w:rsid w:val="004E340F"/>
    <w:rsid w:val="004E42E5"/>
    <w:rsid w:val="004E5697"/>
    <w:rsid w:val="004E5E35"/>
    <w:rsid w:val="004F02F3"/>
    <w:rsid w:val="004F1A63"/>
    <w:rsid w:val="004F2D27"/>
    <w:rsid w:val="004F52D1"/>
    <w:rsid w:val="004F5D4F"/>
    <w:rsid w:val="004F6EB2"/>
    <w:rsid w:val="004F7F6F"/>
    <w:rsid w:val="00503C70"/>
    <w:rsid w:val="00504C13"/>
    <w:rsid w:val="00505E92"/>
    <w:rsid w:val="005078E7"/>
    <w:rsid w:val="00510BE4"/>
    <w:rsid w:val="00512E76"/>
    <w:rsid w:val="00513FD6"/>
    <w:rsid w:val="0051434E"/>
    <w:rsid w:val="00514C78"/>
    <w:rsid w:val="00515F44"/>
    <w:rsid w:val="00516900"/>
    <w:rsid w:val="0052019A"/>
    <w:rsid w:val="00521691"/>
    <w:rsid w:val="0052179C"/>
    <w:rsid w:val="0052229E"/>
    <w:rsid w:val="0052317E"/>
    <w:rsid w:val="005236FB"/>
    <w:rsid w:val="00523F45"/>
    <w:rsid w:val="00523FBE"/>
    <w:rsid w:val="00524CB2"/>
    <w:rsid w:val="00532B62"/>
    <w:rsid w:val="00533E2C"/>
    <w:rsid w:val="00534EC4"/>
    <w:rsid w:val="0053572B"/>
    <w:rsid w:val="005376AB"/>
    <w:rsid w:val="00540EBB"/>
    <w:rsid w:val="00541EAA"/>
    <w:rsid w:val="0054408D"/>
    <w:rsid w:val="00545B20"/>
    <w:rsid w:val="00551D17"/>
    <w:rsid w:val="00554764"/>
    <w:rsid w:val="005566C4"/>
    <w:rsid w:val="00557B41"/>
    <w:rsid w:val="00557C45"/>
    <w:rsid w:val="0056352F"/>
    <w:rsid w:val="00563675"/>
    <w:rsid w:val="00563B70"/>
    <w:rsid w:val="00563DA0"/>
    <w:rsid w:val="00565872"/>
    <w:rsid w:val="00567C1D"/>
    <w:rsid w:val="00571262"/>
    <w:rsid w:val="0057175D"/>
    <w:rsid w:val="005733DE"/>
    <w:rsid w:val="0057464A"/>
    <w:rsid w:val="00575090"/>
    <w:rsid w:val="005766DC"/>
    <w:rsid w:val="0058111A"/>
    <w:rsid w:val="005815A9"/>
    <w:rsid w:val="00584DCD"/>
    <w:rsid w:val="00585C69"/>
    <w:rsid w:val="005867CC"/>
    <w:rsid w:val="005913A4"/>
    <w:rsid w:val="005914FF"/>
    <w:rsid w:val="00592002"/>
    <w:rsid w:val="00592198"/>
    <w:rsid w:val="005921E5"/>
    <w:rsid w:val="00592434"/>
    <w:rsid w:val="00595B48"/>
    <w:rsid w:val="00595FEC"/>
    <w:rsid w:val="00597ACE"/>
    <w:rsid w:val="005A1603"/>
    <w:rsid w:val="005A198E"/>
    <w:rsid w:val="005A3473"/>
    <w:rsid w:val="005A35A7"/>
    <w:rsid w:val="005A4396"/>
    <w:rsid w:val="005A45DD"/>
    <w:rsid w:val="005A5A58"/>
    <w:rsid w:val="005A6805"/>
    <w:rsid w:val="005B0CB0"/>
    <w:rsid w:val="005B1850"/>
    <w:rsid w:val="005B2875"/>
    <w:rsid w:val="005B3533"/>
    <w:rsid w:val="005B628C"/>
    <w:rsid w:val="005B6E25"/>
    <w:rsid w:val="005B7297"/>
    <w:rsid w:val="005B76B4"/>
    <w:rsid w:val="005B7B6E"/>
    <w:rsid w:val="005C07C8"/>
    <w:rsid w:val="005C143B"/>
    <w:rsid w:val="005C1D4A"/>
    <w:rsid w:val="005C2346"/>
    <w:rsid w:val="005C323D"/>
    <w:rsid w:val="005C4C76"/>
    <w:rsid w:val="005C5B79"/>
    <w:rsid w:val="005C5E39"/>
    <w:rsid w:val="005C6409"/>
    <w:rsid w:val="005C70DF"/>
    <w:rsid w:val="005D0673"/>
    <w:rsid w:val="005D236B"/>
    <w:rsid w:val="005D26D0"/>
    <w:rsid w:val="005D2CC5"/>
    <w:rsid w:val="005D2F7D"/>
    <w:rsid w:val="005D394A"/>
    <w:rsid w:val="005D6E88"/>
    <w:rsid w:val="005D7384"/>
    <w:rsid w:val="005E195E"/>
    <w:rsid w:val="005E1EBB"/>
    <w:rsid w:val="005E392D"/>
    <w:rsid w:val="005E47F0"/>
    <w:rsid w:val="005E4C43"/>
    <w:rsid w:val="005E4DF7"/>
    <w:rsid w:val="005E62C3"/>
    <w:rsid w:val="005E671D"/>
    <w:rsid w:val="005E7A52"/>
    <w:rsid w:val="005F0503"/>
    <w:rsid w:val="005F0FE5"/>
    <w:rsid w:val="005F1114"/>
    <w:rsid w:val="005F163D"/>
    <w:rsid w:val="005F1C06"/>
    <w:rsid w:val="005F2BD6"/>
    <w:rsid w:val="005F378F"/>
    <w:rsid w:val="005F3A44"/>
    <w:rsid w:val="005F41C9"/>
    <w:rsid w:val="005F4AF1"/>
    <w:rsid w:val="005F6DE5"/>
    <w:rsid w:val="005F72C6"/>
    <w:rsid w:val="005F742C"/>
    <w:rsid w:val="006007D2"/>
    <w:rsid w:val="006008C4"/>
    <w:rsid w:val="00600CC7"/>
    <w:rsid w:val="00602419"/>
    <w:rsid w:val="0060593A"/>
    <w:rsid w:val="00605D30"/>
    <w:rsid w:val="00606719"/>
    <w:rsid w:val="00606CAA"/>
    <w:rsid w:val="006070A2"/>
    <w:rsid w:val="006077B0"/>
    <w:rsid w:val="0060788A"/>
    <w:rsid w:val="00607960"/>
    <w:rsid w:val="0060799B"/>
    <w:rsid w:val="00607DF8"/>
    <w:rsid w:val="0061061E"/>
    <w:rsid w:val="00610D85"/>
    <w:rsid w:val="00611B63"/>
    <w:rsid w:val="00612DAF"/>
    <w:rsid w:val="00614227"/>
    <w:rsid w:val="0061477D"/>
    <w:rsid w:val="00614FD0"/>
    <w:rsid w:val="00615C03"/>
    <w:rsid w:val="0062040C"/>
    <w:rsid w:val="00621227"/>
    <w:rsid w:val="00621A6D"/>
    <w:rsid w:val="00621F7E"/>
    <w:rsid w:val="006222D2"/>
    <w:rsid w:val="0062537F"/>
    <w:rsid w:val="00625599"/>
    <w:rsid w:val="006258BE"/>
    <w:rsid w:val="006269BF"/>
    <w:rsid w:val="00630664"/>
    <w:rsid w:val="00631CE5"/>
    <w:rsid w:val="00631F30"/>
    <w:rsid w:val="0063236E"/>
    <w:rsid w:val="00632DBB"/>
    <w:rsid w:val="00633392"/>
    <w:rsid w:val="00633AB4"/>
    <w:rsid w:val="0063574B"/>
    <w:rsid w:val="00636717"/>
    <w:rsid w:val="00637444"/>
    <w:rsid w:val="00637909"/>
    <w:rsid w:val="00640FB2"/>
    <w:rsid w:val="00641D72"/>
    <w:rsid w:val="00643261"/>
    <w:rsid w:val="00644957"/>
    <w:rsid w:val="006453F9"/>
    <w:rsid w:val="00646323"/>
    <w:rsid w:val="0064775D"/>
    <w:rsid w:val="00647BC8"/>
    <w:rsid w:val="0065027C"/>
    <w:rsid w:val="0065088C"/>
    <w:rsid w:val="0065097D"/>
    <w:rsid w:val="00650A23"/>
    <w:rsid w:val="0065380C"/>
    <w:rsid w:val="00653C1B"/>
    <w:rsid w:val="00653E90"/>
    <w:rsid w:val="00654B39"/>
    <w:rsid w:val="006609EF"/>
    <w:rsid w:val="0066139A"/>
    <w:rsid w:val="0066476E"/>
    <w:rsid w:val="00667647"/>
    <w:rsid w:val="00667CD2"/>
    <w:rsid w:val="00670084"/>
    <w:rsid w:val="00670273"/>
    <w:rsid w:val="0067107E"/>
    <w:rsid w:val="006718F9"/>
    <w:rsid w:val="00671F38"/>
    <w:rsid w:val="0067484A"/>
    <w:rsid w:val="00674C3C"/>
    <w:rsid w:val="00674E7A"/>
    <w:rsid w:val="006753BF"/>
    <w:rsid w:val="00675956"/>
    <w:rsid w:val="006763A4"/>
    <w:rsid w:val="0067674C"/>
    <w:rsid w:val="0067745A"/>
    <w:rsid w:val="0068099A"/>
    <w:rsid w:val="00680A6B"/>
    <w:rsid w:val="00681C30"/>
    <w:rsid w:val="00682BBD"/>
    <w:rsid w:val="006909B8"/>
    <w:rsid w:val="006910E3"/>
    <w:rsid w:val="00692F8F"/>
    <w:rsid w:val="006941D3"/>
    <w:rsid w:val="0069429E"/>
    <w:rsid w:val="006944A9"/>
    <w:rsid w:val="0069482E"/>
    <w:rsid w:val="006A19D7"/>
    <w:rsid w:val="006A5C45"/>
    <w:rsid w:val="006A61E0"/>
    <w:rsid w:val="006A66FC"/>
    <w:rsid w:val="006A79EB"/>
    <w:rsid w:val="006B0641"/>
    <w:rsid w:val="006B1D24"/>
    <w:rsid w:val="006B23B4"/>
    <w:rsid w:val="006B4881"/>
    <w:rsid w:val="006B48D4"/>
    <w:rsid w:val="006B589B"/>
    <w:rsid w:val="006B6FB3"/>
    <w:rsid w:val="006B7541"/>
    <w:rsid w:val="006B7A1F"/>
    <w:rsid w:val="006C0E59"/>
    <w:rsid w:val="006C5552"/>
    <w:rsid w:val="006C796F"/>
    <w:rsid w:val="006D0757"/>
    <w:rsid w:val="006D127C"/>
    <w:rsid w:val="006D2176"/>
    <w:rsid w:val="006D2F20"/>
    <w:rsid w:val="006D33E6"/>
    <w:rsid w:val="006D3A06"/>
    <w:rsid w:val="006D3D9B"/>
    <w:rsid w:val="006D5410"/>
    <w:rsid w:val="006D6AF9"/>
    <w:rsid w:val="006D6B50"/>
    <w:rsid w:val="006D73D8"/>
    <w:rsid w:val="006E18A6"/>
    <w:rsid w:val="006E1C98"/>
    <w:rsid w:val="006E1C9C"/>
    <w:rsid w:val="006E45B2"/>
    <w:rsid w:val="006E5339"/>
    <w:rsid w:val="006E768C"/>
    <w:rsid w:val="006F0BA0"/>
    <w:rsid w:val="006F13FC"/>
    <w:rsid w:val="006F14D8"/>
    <w:rsid w:val="006F17DF"/>
    <w:rsid w:val="006F1A2D"/>
    <w:rsid w:val="006F2A35"/>
    <w:rsid w:val="006F3BE3"/>
    <w:rsid w:val="006F4722"/>
    <w:rsid w:val="006F4D14"/>
    <w:rsid w:val="006F61E0"/>
    <w:rsid w:val="006F66A2"/>
    <w:rsid w:val="006F7731"/>
    <w:rsid w:val="007018EA"/>
    <w:rsid w:val="007028FC"/>
    <w:rsid w:val="00703647"/>
    <w:rsid w:val="00703EFD"/>
    <w:rsid w:val="007047DB"/>
    <w:rsid w:val="007049CD"/>
    <w:rsid w:val="00704C33"/>
    <w:rsid w:val="00704D92"/>
    <w:rsid w:val="007053A0"/>
    <w:rsid w:val="0070637A"/>
    <w:rsid w:val="00706780"/>
    <w:rsid w:val="00706FC4"/>
    <w:rsid w:val="00707888"/>
    <w:rsid w:val="0071130C"/>
    <w:rsid w:val="00711CB7"/>
    <w:rsid w:val="00712DED"/>
    <w:rsid w:val="00714DAB"/>
    <w:rsid w:val="007151BA"/>
    <w:rsid w:val="0071552D"/>
    <w:rsid w:val="0071736E"/>
    <w:rsid w:val="00717AA2"/>
    <w:rsid w:val="0072095D"/>
    <w:rsid w:val="007215B9"/>
    <w:rsid w:val="00721C45"/>
    <w:rsid w:val="00722795"/>
    <w:rsid w:val="00723832"/>
    <w:rsid w:val="007254A9"/>
    <w:rsid w:val="00725B5F"/>
    <w:rsid w:val="00726534"/>
    <w:rsid w:val="00727AE0"/>
    <w:rsid w:val="007360DB"/>
    <w:rsid w:val="00736F44"/>
    <w:rsid w:val="00736F91"/>
    <w:rsid w:val="00737EBC"/>
    <w:rsid w:val="007411BC"/>
    <w:rsid w:val="00741A8A"/>
    <w:rsid w:val="00742E15"/>
    <w:rsid w:val="0074319A"/>
    <w:rsid w:val="00744336"/>
    <w:rsid w:val="0075021F"/>
    <w:rsid w:val="00751D04"/>
    <w:rsid w:val="007558D1"/>
    <w:rsid w:val="00755E73"/>
    <w:rsid w:val="00755FF9"/>
    <w:rsid w:val="00756764"/>
    <w:rsid w:val="007576BE"/>
    <w:rsid w:val="00760FD2"/>
    <w:rsid w:val="00762F82"/>
    <w:rsid w:val="007636FD"/>
    <w:rsid w:val="0076391E"/>
    <w:rsid w:val="00764F41"/>
    <w:rsid w:val="00766028"/>
    <w:rsid w:val="007670B3"/>
    <w:rsid w:val="007673C3"/>
    <w:rsid w:val="007679B8"/>
    <w:rsid w:val="00767D8C"/>
    <w:rsid w:val="00767E26"/>
    <w:rsid w:val="007707D5"/>
    <w:rsid w:val="00771AB6"/>
    <w:rsid w:val="00771D19"/>
    <w:rsid w:val="00780132"/>
    <w:rsid w:val="00780A1A"/>
    <w:rsid w:val="00780E38"/>
    <w:rsid w:val="00781372"/>
    <w:rsid w:val="007830C9"/>
    <w:rsid w:val="00783717"/>
    <w:rsid w:val="00783757"/>
    <w:rsid w:val="00784EC6"/>
    <w:rsid w:val="007868B9"/>
    <w:rsid w:val="00786A20"/>
    <w:rsid w:val="0078744E"/>
    <w:rsid w:val="00787C5A"/>
    <w:rsid w:val="00790F26"/>
    <w:rsid w:val="0079259E"/>
    <w:rsid w:val="007937B8"/>
    <w:rsid w:val="007952EA"/>
    <w:rsid w:val="00795DC3"/>
    <w:rsid w:val="007973F1"/>
    <w:rsid w:val="007A0EC7"/>
    <w:rsid w:val="007A1084"/>
    <w:rsid w:val="007A10CE"/>
    <w:rsid w:val="007A14F8"/>
    <w:rsid w:val="007A15DC"/>
    <w:rsid w:val="007A18A1"/>
    <w:rsid w:val="007A1906"/>
    <w:rsid w:val="007A36CF"/>
    <w:rsid w:val="007A37BB"/>
    <w:rsid w:val="007A4E0C"/>
    <w:rsid w:val="007A54FC"/>
    <w:rsid w:val="007A5B62"/>
    <w:rsid w:val="007A694C"/>
    <w:rsid w:val="007A76EF"/>
    <w:rsid w:val="007B2F8C"/>
    <w:rsid w:val="007B521D"/>
    <w:rsid w:val="007B55BA"/>
    <w:rsid w:val="007B5B92"/>
    <w:rsid w:val="007B6CBA"/>
    <w:rsid w:val="007B717F"/>
    <w:rsid w:val="007B7730"/>
    <w:rsid w:val="007B7B38"/>
    <w:rsid w:val="007C305D"/>
    <w:rsid w:val="007C75D5"/>
    <w:rsid w:val="007D1075"/>
    <w:rsid w:val="007D22C2"/>
    <w:rsid w:val="007D311E"/>
    <w:rsid w:val="007D3C2D"/>
    <w:rsid w:val="007D6E25"/>
    <w:rsid w:val="007D7F7B"/>
    <w:rsid w:val="007E04CE"/>
    <w:rsid w:val="007E273B"/>
    <w:rsid w:val="007E419B"/>
    <w:rsid w:val="007E45CD"/>
    <w:rsid w:val="007E6A41"/>
    <w:rsid w:val="007E7ECC"/>
    <w:rsid w:val="007E7FCA"/>
    <w:rsid w:val="007F3518"/>
    <w:rsid w:val="007F3B4E"/>
    <w:rsid w:val="007F4CB1"/>
    <w:rsid w:val="007F5021"/>
    <w:rsid w:val="007F637A"/>
    <w:rsid w:val="007F7C7B"/>
    <w:rsid w:val="00800735"/>
    <w:rsid w:val="0080074B"/>
    <w:rsid w:val="008014D3"/>
    <w:rsid w:val="00805DFC"/>
    <w:rsid w:val="00806F04"/>
    <w:rsid w:val="0080700B"/>
    <w:rsid w:val="0080729A"/>
    <w:rsid w:val="00807639"/>
    <w:rsid w:val="008106C7"/>
    <w:rsid w:val="00812BA7"/>
    <w:rsid w:val="00814BEC"/>
    <w:rsid w:val="00821E24"/>
    <w:rsid w:val="008222C9"/>
    <w:rsid w:val="00822CD2"/>
    <w:rsid w:val="0082335D"/>
    <w:rsid w:val="0082392C"/>
    <w:rsid w:val="0082685A"/>
    <w:rsid w:val="00826EC9"/>
    <w:rsid w:val="00830D44"/>
    <w:rsid w:val="00831976"/>
    <w:rsid w:val="00831F7B"/>
    <w:rsid w:val="00832775"/>
    <w:rsid w:val="008330FF"/>
    <w:rsid w:val="0083456B"/>
    <w:rsid w:val="00834B95"/>
    <w:rsid w:val="00834FAC"/>
    <w:rsid w:val="00835EBA"/>
    <w:rsid w:val="00836698"/>
    <w:rsid w:val="00837420"/>
    <w:rsid w:val="00837D18"/>
    <w:rsid w:val="00840026"/>
    <w:rsid w:val="008411F3"/>
    <w:rsid w:val="00842C33"/>
    <w:rsid w:val="0084372F"/>
    <w:rsid w:val="00843915"/>
    <w:rsid w:val="00843EFA"/>
    <w:rsid w:val="00847B4C"/>
    <w:rsid w:val="00847C7C"/>
    <w:rsid w:val="00850034"/>
    <w:rsid w:val="008505DE"/>
    <w:rsid w:val="00850F7F"/>
    <w:rsid w:val="0085197B"/>
    <w:rsid w:val="008526B3"/>
    <w:rsid w:val="00852B50"/>
    <w:rsid w:val="00852D77"/>
    <w:rsid w:val="0085422B"/>
    <w:rsid w:val="008543CC"/>
    <w:rsid w:val="00855772"/>
    <w:rsid w:val="00855BBA"/>
    <w:rsid w:val="00856FE4"/>
    <w:rsid w:val="00857177"/>
    <w:rsid w:val="008572F4"/>
    <w:rsid w:val="00857559"/>
    <w:rsid w:val="00860448"/>
    <w:rsid w:val="008604F4"/>
    <w:rsid w:val="00861949"/>
    <w:rsid w:val="008630BE"/>
    <w:rsid w:val="00863367"/>
    <w:rsid w:val="00863C32"/>
    <w:rsid w:val="0086727C"/>
    <w:rsid w:val="008679F0"/>
    <w:rsid w:val="00873928"/>
    <w:rsid w:val="0087392B"/>
    <w:rsid w:val="0087396B"/>
    <w:rsid w:val="008748FB"/>
    <w:rsid w:val="00875F30"/>
    <w:rsid w:val="008763BE"/>
    <w:rsid w:val="00876D53"/>
    <w:rsid w:val="00876EB0"/>
    <w:rsid w:val="008773F9"/>
    <w:rsid w:val="00880B17"/>
    <w:rsid w:val="00882309"/>
    <w:rsid w:val="00882D93"/>
    <w:rsid w:val="0088366C"/>
    <w:rsid w:val="00883843"/>
    <w:rsid w:val="00883E5E"/>
    <w:rsid w:val="008844D6"/>
    <w:rsid w:val="00884CD6"/>
    <w:rsid w:val="00885638"/>
    <w:rsid w:val="00885C84"/>
    <w:rsid w:val="00885D82"/>
    <w:rsid w:val="00887E5E"/>
    <w:rsid w:val="00891403"/>
    <w:rsid w:val="00893F25"/>
    <w:rsid w:val="008940C2"/>
    <w:rsid w:val="008948FF"/>
    <w:rsid w:val="00894D2D"/>
    <w:rsid w:val="00895F9A"/>
    <w:rsid w:val="00897710"/>
    <w:rsid w:val="00897861"/>
    <w:rsid w:val="00897CC6"/>
    <w:rsid w:val="008A1B9E"/>
    <w:rsid w:val="008A29D4"/>
    <w:rsid w:val="008A4E8D"/>
    <w:rsid w:val="008A626D"/>
    <w:rsid w:val="008A75E5"/>
    <w:rsid w:val="008A7F31"/>
    <w:rsid w:val="008B213D"/>
    <w:rsid w:val="008B460A"/>
    <w:rsid w:val="008B5261"/>
    <w:rsid w:val="008B5C9F"/>
    <w:rsid w:val="008B7E63"/>
    <w:rsid w:val="008C043A"/>
    <w:rsid w:val="008C3EB7"/>
    <w:rsid w:val="008C4975"/>
    <w:rsid w:val="008C4B09"/>
    <w:rsid w:val="008C5513"/>
    <w:rsid w:val="008C55DB"/>
    <w:rsid w:val="008C6046"/>
    <w:rsid w:val="008C643D"/>
    <w:rsid w:val="008C7425"/>
    <w:rsid w:val="008D184F"/>
    <w:rsid w:val="008D2B6B"/>
    <w:rsid w:val="008D35F6"/>
    <w:rsid w:val="008D36D2"/>
    <w:rsid w:val="008D3981"/>
    <w:rsid w:val="008D7347"/>
    <w:rsid w:val="008E0ABE"/>
    <w:rsid w:val="008E2857"/>
    <w:rsid w:val="008E2DDB"/>
    <w:rsid w:val="008E5F26"/>
    <w:rsid w:val="008F0A58"/>
    <w:rsid w:val="008F0BDE"/>
    <w:rsid w:val="008F0F9C"/>
    <w:rsid w:val="008F1364"/>
    <w:rsid w:val="008F1499"/>
    <w:rsid w:val="008F244E"/>
    <w:rsid w:val="008F559C"/>
    <w:rsid w:val="00901540"/>
    <w:rsid w:val="00901D38"/>
    <w:rsid w:val="009021CD"/>
    <w:rsid w:val="00903228"/>
    <w:rsid w:val="0090424F"/>
    <w:rsid w:val="00905C7D"/>
    <w:rsid w:val="00907BBA"/>
    <w:rsid w:val="00912DDC"/>
    <w:rsid w:val="009162AE"/>
    <w:rsid w:val="00916707"/>
    <w:rsid w:val="00917C96"/>
    <w:rsid w:val="00920A02"/>
    <w:rsid w:val="00921731"/>
    <w:rsid w:val="00921C68"/>
    <w:rsid w:val="00922AF8"/>
    <w:rsid w:val="00923682"/>
    <w:rsid w:val="009244E9"/>
    <w:rsid w:val="00924E90"/>
    <w:rsid w:val="0092517B"/>
    <w:rsid w:val="009251C0"/>
    <w:rsid w:val="00925BE7"/>
    <w:rsid w:val="00926676"/>
    <w:rsid w:val="00926904"/>
    <w:rsid w:val="009271F6"/>
    <w:rsid w:val="00927E3C"/>
    <w:rsid w:val="00930B25"/>
    <w:rsid w:val="009322BF"/>
    <w:rsid w:val="00932A6F"/>
    <w:rsid w:val="00932EA6"/>
    <w:rsid w:val="00933DA9"/>
    <w:rsid w:val="009346CF"/>
    <w:rsid w:val="00934D8A"/>
    <w:rsid w:val="00936844"/>
    <w:rsid w:val="00936CCF"/>
    <w:rsid w:val="00937EA1"/>
    <w:rsid w:val="00941B56"/>
    <w:rsid w:val="00944192"/>
    <w:rsid w:val="00944860"/>
    <w:rsid w:val="0094709E"/>
    <w:rsid w:val="00947319"/>
    <w:rsid w:val="00947697"/>
    <w:rsid w:val="009476A6"/>
    <w:rsid w:val="009476DD"/>
    <w:rsid w:val="009503A2"/>
    <w:rsid w:val="00950AA5"/>
    <w:rsid w:val="00950D30"/>
    <w:rsid w:val="009539E3"/>
    <w:rsid w:val="00954FE8"/>
    <w:rsid w:val="00955282"/>
    <w:rsid w:val="00957060"/>
    <w:rsid w:val="0095757A"/>
    <w:rsid w:val="00960045"/>
    <w:rsid w:val="00960210"/>
    <w:rsid w:val="00960F2B"/>
    <w:rsid w:val="00961228"/>
    <w:rsid w:val="00962907"/>
    <w:rsid w:val="009636A7"/>
    <w:rsid w:val="009639E1"/>
    <w:rsid w:val="00965833"/>
    <w:rsid w:val="00965B44"/>
    <w:rsid w:val="00966731"/>
    <w:rsid w:val="00967B90"/>
    <w:rsid w:val="00970884"/>
    <w:rsid w:val="00970D2D"/>
    <w:rsid w:val="009713A3"/>
    <w:rsid w:val="00971ADE"/>
    <w:rsid w:val="0097474A"/>
    <w:rsid w:val="00977A41"/>
    <w:rsid w:val="00980154"/>
    <w:rsid w:val="00984493"/>
    <w:rsid w:val="009852DE"/>
    <w:rsid w:val="0098643A"/>
    <w:rsid w:val="009873C6"/>
    <w:rsid w:val="00990F77"/>
    <w:rsid w:val="00991026"/>
    <w:rsid w:val="00991557"/>
    <w:rsid w:val="009916FF"/>
    <w:rsid w:val="00992BE3"/>
    <w:rsid w:val="00992F4F"/>
    <w:rsid w:val="00993D84"/>
    <w:rsid w:val="00993FB6"/>
    <w:rsid w:val="0099402A"/>
    <w:rsid w:val="00994991"/>
    <w:rsid w:val="00994BEF"/>
    <w:rsid w:val="0099561F"/>
    <w:rsid w:val="009963F8"/>
    <w:rsid w:val="0099655F"/>
    <w:rsid w:val="009A01EB"/>
    <w:rsid w:val="009A11EF"/>
    <w:rsid w:val="009A201C"/>
    <w:rsid w:val="009A2460"/>
    <w:rsid w:val="009A4576"/>
    <w:rsid w:val="009A56E4"/>
    <w:rsid w:val="009A5F79"/>
    <w:rsid w:val="009A7269"/>
    <w:rsid w:val="009A7B99"/>
    <w:rsid w:val="009B281F"/>
    <w:rsid w:val="009B2836"/>
    <w:rsid w:val="009B2A77"/>
    <w:rsid w:val="009B4550"/>
    <w:rsid w:val="009B455E"/>
    <w:rsid w:val="009B4ADE"/>
    <w:rsid w:val="009B63CE"/>
    <w:rsid w:val="009B6681"/>
    <w:rsid w:val="009C0587"/>
    <w:rsid w:val="009C097D"/>
    <w:rsid w:val="009C1224"/>
    <w:rsid w:val="009C1F93"/>
    <w:rsid w:val="009C2558"/>
    <w:rsid w:val="009C2D77"/>
    <w:rsid w:val="009C4EA7"/>
    <w:rsid w:val="009C63D2"/>
    <w:rsid w:val="009D0F17"/>
    <w:rsid w:val="009D1AA3"/>
    <w:rsid w:val="009D200C"/>
    <w:rsid w:val="009D3BD9"/>
    <w:rsid w:val="009D50EB"/>
    <w:rsid w:val="009D57C5"/>
    <w:rsid w:val="009E0133"/>
    <w:rsid w:val="009E15AE"/>
    <w:rsid w:val="009E22D8"/>
    <w:rsid w:val="009E22F4"/>
    <w:rsid w:val="009E3A3B"/>
    <w:rsid w:val="009E5232"/>
    <w:rsid w:val="009E5AFC"/>
    <w:rsid w:val="009E6936"/>
    <w:rsid w:val="009F2B70"/>
    <w:rsid w:val="009F38F7"/>
    <w:rsid w:val="009F4A6D"/>
    <w:rsid w:val="009F4E91"/>
    <w:rsid w:val="009F5315"/>
    <w:rsid w:val="009F6E9F"/>
    <w:rsid w:val="009F70DB"/>
    <w:rsid w:val="00A00E4A"/>
    <w:rsid w:val="00A01CF0"/>
    <w:rsid w:val="00A0254D"/>
    <w:rsid w:val="00A03E79"/>
    <w:rsid w:val="00A03F00"/>
    <w:rsid w:val="00A04A1F"/>
    <w:rsid w:val="00A0532B"/>
    <w:rsid w:val="00A07BEE"/>
    <w:rsid w:val="00A10315"/>
    <w:rsid w:val="00A10FA1"/>
    <w:rsid w:val="00A12724"/>
    <w:rsid w:val="00A12882"/>
    <w:rsid w:val="00A13A21"/>
    <w:rsid w:val="00A15E92"/>
    <w:rsid w:val="00A16523"/>
    <w:rsid w:val="00A1729E"/>
    <w:rsid w:val="00A202BE"/>
    <w:rsid w:val="00A20523"/>
    <w:rsid w:val="00A21287"/>
    <w:rsid w:val="00A2134C"/>
    <w:rsid w:val="00A21900"/>
    <w:rsid w:val="00A2206F"/>
    <w:rsid w:val="00A222E4"/>
    <w:rsid w:val="00A2405A"/>
    <w:rsid w:val="00A25CF5"/>
    <w:rsid w:val="00A25FBF"/>
    <w:rsid w:val="00A26CAB"/>
    <w:rsid w:val="00A27C53"/>
    <w:rsid w:val="00A304EC"/>
    <w:rsid w:val="00A3086E"/>
    <w:rsid w:val="00A31B9E"/>
    <w:rsid w:val="00A31CC5"/>
    <w:rsid w:val="00A33186"/>
    <w:rsid w:val="00A3396A"/>
    <w:rsid w:val="00A36324"/>
    <w:rsid w:val="00A40BDD"/>
    <w:rsid w:val="00A41145"/>
    <w:rsid w:val="00A424A1"/>
    <w:rsid w:val="00A447E9"/>
    <w:rsid w:val="00A4627C"/>
    <w:rsid w:val="00A4795F"/>
    <w:rsid w:val="00A50B38"/>
    <w:rsid w:val="00A51214"/>
    <w:rsid w:val="00A51972"/>
    <w:rsid w:val="00A519E0"/>
    <w:rsid w:val="00A52EFA"/>
    <w:rsid w:val="00A53379"/>
    <w:rsid w:val="00A53A29"/>
    <w:rsid w:val="00A542D6"/>
    <w:rsid w:val="00A55210"/>
    <w:rsid w:val="00A55573"/>
    <w:rsid w:val="00A55F93"/>
    <w:rsid w:val="00A5645D"/>
    <w:rsid w:val="00A57788"/>
    <w:rsid w:val="00A61D2A"/>
    <w:rsid w:val="00A62B6D"/>
    <w:rsid w:val="00A6463D"/>
    <w:rsid w:val="00A646A2"/>
    <w:rsid w:val="00A65637"/>
    <w:rsid w:val="00A704D2"/>
    <w:rsid w:val="00A7172C"/>
    <w:rsid w:val="00A72886"/>
    <w:rsid w:val="00A728CB"/>
    <w:rsid w:val="00A74163"/>
    <w:rsid w:val="00A74B23"/>
    <w:rsid w:val="00A76D94"/>
    <w:rsid w:val="00A80B59"/>
    <w:rsid w:val="00A81207"/>
    <w:rsid w:val="00A819F7"/>
    <w:rsid w:val="00A82954"/>
    <w:rsid w:val="00A84282"/>
    <w:rsid w:val="00A85008"/>
    <w:rsid w:val="00A850E0"/>
    <w:rsid w:val="00A851BB"/>
    <w:rsid w:val="00A9030A"/>
    <w:rsid w:val="00A913D1"/>
    <w:rsid w:val="00A91674"/>
    <w:rsid w:val="00A9239E"/>
    <w:rsid w:val="00A92A55"/>
    <w:rsid w:val="00A9385A"/>
    <w:rsid w:val="00A93935"/>
    <w:rsid w:val="00A944A3"/>
    <w:rsid w:val="00A944EE"/>
    <w:rsid w:val="00A9475E"/>
    <w:rsid w:val="00A95CA2"/>
    <w:rsid w:val="00A9680C"/>
    <w:rsid w:val="00A96E1B"/>
    <w:rsid w:val="00AA09F5"/>
    <w:rsid w:val="00AA146E"/>
    <w:rsid w:val="00AA1AE5"/>
    <w:rsid w:val="00AA1C06"/>
    <w:rsid w:val="00AA1C59"/>
    <w:rsid w:val="00AA319B"/>
    <w:rsid w:val="00AA4245"/>
    <w:rsid w:val="00AA44AE"/>
    <w:rsid w:val="00AA44EF"/>
    <w:rsid w:val="00AA47A4"/>
    <w:rsid w:val="00AA5968"/>
    <w:rsid w:val="00AA5C2E"/>
    <w:rsid w:val="00AA68B6"/>
    <w:rsid w:val="00AA7E67"/>
    <w:rsid w:val="00AB3F71"/>
    <w:rsid w:val="00AB44FD"/>
    <w:rsid w:val="00AB53D1"/>
    <w:rsid w:val="00AC2AF9"/>
    <w:rsid w:val="00AC4380"/>
    <w:rsid w:val="00AC4F5B"/>
    <w:rsid w:val="00AC513D"/>
    <w:rsid w:val="00AC6430"/>
    <w:rsid w:val="00AD01C4"/>
    <w:rsid w:val="00AD142D"/>
    <w:rsid w:val="00AD16B7"/>
    <w:rsid w:val="00AD2162"/>
    <w:rsid w:val="00AD2B07"/>
    <w:rsid w:val="00AD30CD"/>
    <w:rsid w:val="00AD3EA2"/>
    <w:rsid w:val="00AD4E4E"/>
    <w:rsid w:val="00AD7516"/>
    <w:rsid w:val="00AE391C"/>
    <w:rsid w:val="00AE3BC1"/>
    <w:rsid w:val="00AE4511"/>
    <w:rsid w:val="00AE6659"/>
    <w:rsid w:val="00AE68B7"/>
    <w:rsid w:val="00AE6F9E"/>
    <w:rsid w:val="00AE72B9"/>
    <w:rsid w:val="00AE7458"/>
    <w:rsid w:val="00AF09BF"/>
    <w:rsid w:val="00AF0C8B"/>
    <w:rsid w:val="00AF12FB"/>
    <w:rsid w:val="00AF2278"/>
    <w:rsid w:val="00AF65D2"/>
    <w:rsid w:val="00B0022F"/>
    <w:rsid w:val="00B0078E"/>
    <w:rsid w:val="00B00B47"/>
    <w:rsid w:val="00B01AB2"/>
    <w:rsid w:val="00B03B89"/>
    <w:rsid w:val="00B03FC0"/>
    <w:rsid w:val="00B07635"/>
    <w:rsid w:val="00B1182B"/>
    <w:rsid w:val="00B135FE"/>
    <w:rsid w:val="00B158E0"/>
    <w:rsid w:val="00B15BC0"/>
    <w:rsid w:val="00B15FCE"/>
    <w:rsid w:val="00B16540"/>
    <w:rsid w:val="00B202BC"/>
    <w:rsid w:val="00B211B6"/>
    <w:rsid w:val="00B23DB0"/>
    <w:rsid w:val="00B23FFC"/>
    <w:rsid w:val="00B24C21"/>
    <w:rsid w:val="00B25CB2"/>
    <w:rsid w:val="00B2775F"/>
    <w:rsid w:val="00B30F85"/>
    <w:rsid w:val="00B326EA"/>
    <w:rsid w:val="00B33BCE"/>
    <w:rsid w:val="00B35663"/>
    <w:rsid w:val="00B35CB1"/>
    <w:rsid w:val="00B37F68"/>
    <w:rsid w:val="00B40EC8"/>
    <w:rsid w:val="00B421CC"/>
    <w:rsid w:val="00B42456"/>
    <w:rsid w:val="00B4395A"/>
    <w:rsid w:val="00B453EA"/>
    <w:rsid w:val="00B4626A"/>
    <w:rsid w:val="00B51D3E"/>
    <w:rsid w:val="00B53EFA"/>
    <w:rsid w:val="00B55412"/>
    <w:rsid w:val="00B55534"/>
    <w:rsid w:val="00B56221"/>
    <w:rsid w:val="00B5688C"/>
    <w:rsid w:val="00B571A4"/>
    <w:rsid w:val="00B57AF3"/>
    <w:rsid w:val="00B57BFB"/>
    <w:rsid w:val="00B57DCF"/>
    <w:rsid w:val="00B60D2E"/>
    <w:rsid w:val="00B60F04"/>
    <w:rsid w:val="00B61520"/>
    <w:rsid w:val="00B63B3D"/>
    <w:rsid w:val="00B65946"/>
    <w:rsid w:val="00B7310A"/>
    <w:rsid w:val="00B73304"/>
    <w:rsid w:val="00B73486"/>
    <w:rsid w:val="00B740F1"/>
    <w:rsid w:val="00B74336"/>
    <w:rsid w:val="00B7485F"/>
    <w:rsid w:val="00B7568E"/>
    <w:rsid w:val="00B75E64"/>
    <w:rsid w:val="00B766CB"/>
    <w:rsid w:val="00B76B4B"/>
    <w:rsid w:val="00B82758"/>
    <w:rsid w:val="00B82EFA"/>
    <w:rsid w:val="00B85547"/>
    <w:rsid w:val="00B8563A"/>
    <w:rsid w:val="00B9202D"/>
    <w:rsid w:val="00B93D0C"/>
    <w:rsid w:val="00B9496F"/>
    <w:rsid w:val="00B95DDA"/>
    <w:rsid w:val="00B9718B"/>
    <w:rsid w:val="00B97A7D"/>
    <w:rsid w:val="00BA14FD"/>
    <w:rsid w:val="00BA2616"/>
    <w:rsid w:val="00BA26D8"/>
    <w:rsid w:val="00BA39B9"/>
    <w:rsid w:val="00BA7873"/>
    <w:rsid w:val="00BB2681"/>
    <w:rsid w:val="00BB4108"/>
    <w:rsid w:val="00BB77C6"/>
    <w:rsid w:val="00BB7849"/>
    <w:rsid w:val="00BC0436"/>
    <w:rsid w:val="00BC0C16"/>
    <w:rsid w:val="00BC22FE"/>
    <w:rsid w:val="00BC2699"/>
    <w:rsid w:val="00BC629C"/>
    <w:rsid w:val="00BC741A"/>
    <w:rsid w:val="00BC7C31"/>
    <w:rsid w:val="00BD0D6B"/>
    <w:rsid w:val="00BD2B43"/>
    <w:rsid w:val="00BD3E0A"/>
    <w:rsid w:val="00BD460A"/>
    <w:rsid w:val="00BD4969"/>
    <w:rsid w:val="00BD75CF"/>
    <w:rsid w:val="00BE13C4"/>
    <w:rsid w:val="00BE32EC"/>
    <w:rsid w:val="00BE359C"/>
    <w:rsid w:val="00BE4D99"/>
    <w:rsid w:val="00BE4E61"/>
    <w:rsid w:val="00BE5CB1"/>
    <w:rsid w:val="00BE75AB"/>
    <w:rsid w:val="00BE7C32"/>
    <w:rsid w:val="00BF1A72"/>
    <w:rsid w:val="00BF3DCD"/>
    <w:rsid w:val="00BF42D8"/>
    <w:rsid w:val="00BF5822"/>
    <w:rsid w:val="00BF5A3C"/>
    <w:rsid w:val="00BF6304"/>
    <w:rsid w:val="00BF65D0"/>
    <w:rsid w:val="00BF7324"/>
    <w:rsid w:val="00BF74CC"/>
    <w:rsid w:val="00C00D81"/>
    <w:rsid w:val="00C00F3B"/>
    <w:rsid w:val="00C015D0"/>
    <w:rsid w:val="00C02156"/>
    <w:rsid w:val="00C02F18"/>
    <w:rsid w:val="00C030BB"/>
    <w:rsid w:val="00C04355"/>
    <w:rsid w:val="00C05774"/>
    <w:rsid w:val="00C05F3C"/>
    <w:rsid w:val="00C07178"/>
    <w:rsid w:val="00C10C64"/>
    <w:rsid w:val="00C14AA2"/>
    <w:rsid w:val="00C14B3A"/>
    <w:rsid w:val="00C178EA"/>
    <w:rsid w:val="00C21277"/>
    <w:rsid w:val="00C2200A"/>
    <w:rsid w:val="00C222C3"/>
    <w:rsid w:val="00C22A0D"/>
    <w:rsid w:val="00C22E99"/>
    <w:rsid w:val="00C24ADF"/>
    <w:rsid w:val="00C25510"/>
    <w:rsid w:val="00C26128"/>
    <w:rsid w:val="00C26C73"/>
    <w:rsid w:val="00C27013"/>
    <w:rsid w:val="00C2746B"/>
    <w:rsid w:val="00C31AF0"/>
    <w:rsid w:val="00C32222"/>
    <w:rsid w:val="00C328CE"/>
    <w:rsid w:val="00C32F27"/>
    <w:rsid w:val="00C3447E"/>
    <w:rsid w:val="00C35EC4"/>
    <w:rsid w:val="00C404E0"/>
    <w:rsid w:val="00C415EC"/>
    <w:rsid w:val="00C41776"/>
    <w:rsid w:val="00C41BAC"/>
    <w:rsid w:val="00C4289F"/>
    <w:rsid w:val="00C45976"/>
    <w:rsid w:val="00C5347C"/>
    <w:rsid w:val="00C56680"/>
    <w:rsid w:val="00C611B7"/>
    <w:rsid w:val="00C61DDE"/>
    <w:rsid w:val="00C61E1E"/>
    <w:rsid w:val="00C62B83"/>
    <w:rsid w:val="00C63303"/>
    <w:rsid w:val="00C6353C"/>
    <w:rsid w:val="00C64EC9"/>
    <w:rsid w:val="00C66B78"/>
    <w:rsid w:val="00C66E94"/>
    <w:rsid w:val="00C66EE3"/>
    <w:rsid w:val="00C710DA"/>
    <w:rsid w:val="00C71D79"/>
    <w:rsid w:val="00C73948"/>
    <w:rsid w:val="00C73A21"/>
    <w:rsid w:val="00C74590"/>
    <w:rsid w:val="00C7520D"/>
    <w:rsid w:val="00C76635"/>
    <w:rsid w:val="00C772F3"/>
    <w:rsid w:val="00C77A15"/>
    <w:rsid w:val="00C808A6"/>
    <w:rsid w:val="00C8320C"/>
    <w:rsid w:val="00C83309"/>
    <w:rsid w:val="00C83348"/>
    <w:rsid w:val="00C83747"/>
    <w:rsid w:val="00C84C21"/>
    <w:rsid w:val="00C87308"/>
    <w:rsid w:val="00C90511"/>
    <w:rsid w:val="00C92591"/>
    <w:rsid w:val="00C92983"/>
    <w:rsid w:val="00C93D0D"/>
    <w:rsid w:val="00C9430E"/>
    <w:rsid w:val="00C94AAA"/>
    <w:rsid w:val="00C95E3E"/>
    <w:rsid w:val="00CA266E"/>
    <w:rsid w:val="00CA2FC2"/>
    <w:rsid w:val="00CA4A08"/>
    <w:rsid w:val="00CA5688"/>
    <w:rsid w:val="00CA568D"/>
    <w:rsid w:val="00CA5C03"/>
    <w:rsid w:val="00CA67F3"/>
    <w:rsid w:val="00CA7F8C"/>
    <w:rsid w:val="00CB044D"/>
    <w:rsid w:val="00CB1A52"/>
    <w:rsid w:val="00CB20BF"/>
    <w:rsid w:val="00CB220B"/>
    <w:rsid w:val="00CB372C"/>
    <w:rsid w:val="00CB453B"/>
    <w:rsid w:val="00CB511A"/>
    <w:rsid w:val="00CB5BC9"/>
    <w:rsid w:val="00CB7568"/>
    <w:rsid w:val="00CB7697"/>
    <w:rsid w:val="00CC519D"/>
    <w:rsid w:val="00CC6346"/>
    <w:rsid w:val="00CD37BF"/>
    <w:rsid w:val="00CD3AD1"/>
    <w:rsid w:val="00CD40D2"/>
    <w:rsid w:val="00CD4E1E"/>
    <w:rsid w:val="00CD5B2C"/>
    <w:rsid w:val="00CD6238"/>
    <w:rsid w:val="00CD6B28"/>
    <w:rsid w:val="00CD6D97"/>
    <w:rsid w:val="00CE0297"/>
    <w:rsid w:val="00CE214A"/>
    <w:rsid w:val="00CE3C19"/>
    <w:rsid w:val="00CE5B1F"/>
    <w:rsid w:val="00CE681F"/>
    <w:rsid w:val="00CE6B60"/>
    <w:rsid w:val="00CF0F72"/>
    <w:rsid w:val="00CF2819"/>
    <w:rsid w:val="00CF2A97"/>
    <w:rsid w:val="00CF2DD4"/>
    <w:rsid w:val="00CF6A6B"/>
    <w:rsid w:val="00D00CF3"/>
    <w:rsid w:val="00D036FF"/>
    <w:rsid w:val="00D03F1A"/>
    <w:rsid w:val="00D04A11"/>
    <w:rsid w:val="00D05164"/>
    <w:rsid w:val="00D069D1"/>
    <w:rsid w:val="00D0739C"/>
    <w:rsid w:val="00D15A27"/>
    <w:rsid w:val="00D15C41"/>
    <w:rsid w:val="00D17FB5"/>
    <w:rsid w:val="00D2081C"/>
    <w:rsid w:val="00D211A1"/>
    <w:rsid w:val="00D21C00"/>
    <w:rsid w:val="00D21C9A"/>
    <w:rsid w:val="00D21FB6"/>
    <w:rsid w:val="00D3035A"/>
    <w:rsid w:val="00D304BA"/>
    <w:rsid w:val="00D306C9"/>
    <w:rsid w:val="00D30FD7"/>
    <w:rsid w:val="00D31BEA"/>
    <w:rsid w:val="00D32C8A"/>
    <w:rsid w:val="00D33793"/>
    <w:rsid w:val="00D350AB"/>
    <w:rsid w:val="00D35703"/>
    <w:rsid w:val="00D37291"/>
    <w:rsid w:val="00D37613"/>
    <w:rsid w:val="00D40AD9"/>
    <w:rsid w:val="00D423E1"/>
    <w:rsid w:val="00D424A9"/>
    <w:rsid w:val="00D434E5"/>
    <w:rsid w:val="00D47488"/>
    <w:rsid w:val="00D507D3"/>
    <w:rsid w:val="00D511AD"/>
    <w:rsid w:val="00D511D9"/>
    <w:rsid w:val="00D514AD"/>
    <w:rsid w:val="00D535FD"/>
    <w:rsid w:val="00D53A4C"/>
    <w:rsid w:val="00D53ABC"/>
    <w:rsid w:val="00D540B0"/>
    <w:rsid w:val="00D54AA9"/>
    <w:rsid w:val="00D5590C"/>
    <w:rsid w:val="00D56591"/>
    <w:rsid w:val="00D5681C"/>
    <w:rsid w:val="00D60D00"/>
    <w:rsid w:val="00D62AD2"/>
    <w:rsid w:val="00D63114"/>
    <w:rsid w:val="00D6389D"/>
    <w:rsid w:val="00D63C27"/>
    <w:rsid w:val="00D64CC5"/>
    <w:rsid w:val="00D64D48"/>
    <w:rsid w:val="00D65ADE"/>
    <w:rsid w:val="00D65C2D"/>
    <w:rsid w:val="00D67A79"/>
    <w:rsid w:val="00D67BA1"/>
    <w:rsid w:val="00D67EE7"/>
    <w:rsid w:val="00D701FF"/>
    <w:rsid w:val="00D70EEA"/>
    <w:rsid w:val="00D72226"/>
    <w:rsid w:val="00D72FA3"/>
    <w:rsid w:val="00D7330B"/>
    <w:rsid w:val="00D73F68"/>
    <w:rsid w:val="00D765E4"/>
    <w:rsid w:val="00D766A4"/>
    <w:rsid w:val="00D76F2E"/>
    <w:rsid w:val="00D85B73"/>
    <w:rsid w:val="00D86E4B"/>
    <w:rsid w:val="00D90BC2"/>
    <w:rsid w:val="00D933C3"/>
    <w:rsid w:val="00D96BBF"/>
    <w:rsid w:val="00D96D41"/>
    <w:rsid w:val="00DA0BA2"/>
    <w:rsid w:val="00DA252B"/>
    <w:rsid w:val="00DA255F"/>
    <w:rsid w:val="00DA324C"/>
    <w:rsid w:val="00DA43CD"/>
    <w:rsid w:val="00DA4C2D"/>
    <w:rsid w:val="00DA658A"/>
    <w:rsid w:val="00DA65E7"/>
    <w:rsid w:val="00DA7F79"/>
    <w:rsid w:val="00DB0966"/>
    <w:rsid w:val="00DB3D04"/>
    <w:rsid w:val="00DB3FE4"/>
    <w:rsid w:val="00DB4A9B"/>
    <w:rsid w:val="00DB4E21"/>
    <w:rsid w:val="00DC0F3C"/>
    <w:rsid w:val="00DC10C8"/>
    <w:rsid w:val="00DC4941"/>
    <w:rsid w:val="00DC4A65"/>
    <w:rsid w:val="00DC4AA3"/>
    <w:rsid w:val="00DC5813"/>
    <w:rsid w:val="00DC7AFF"/>
    <w:rsid w:val="00DD0813"/>
    <w:rsid w:val="00DD1E88"/>
    <w:rsid w:val="00DD1ECB"/>
    <w:rsid w:val="00DD2946"/>
    <w:rsid w:val="00DD2A5E"/>
    <w:rsid w:val="00DD46A1"/>
    <w:rsid w:val="00DD4FE8"/>
    <w:rsid w:val="00DD5066"/>
    <w:rsid w:val="00DD537F"/>
    <w:rsid w:val="00DD5DCC"/>
    <w:rsid w:val="00DD5F87"/>
    <w:rsid w:val="00DD7C4E"/>
    <w:rsid w:val="00DD7F5B"/>
    <w:rsid w:val="00DE0A4B"/>
    <w:rsid w:val="00DE2A82"/>
    <w:rsid w:val="00DE351D"/>
    <w:rsid w:val="00DE398E"/>
    <w:rsid w:val="00DE5141"/>
    <w:rsid w:val="00DE5CA6"/>
    <w:rsid w:val="00DE6302"/>
    <w:rsid w:val="00DF13F6"/>
    <w:rsid w:val="00DF1CFA"/>
    <w:rsid w:val="00DF2166"/>
    <w:rsid w:val="00DF2B42"/>
    <w:rsid w:val="00DF307B"/>
    <w:rsid w:val="00DF58B0"/>
    <w:rsid w:val="00DF7472"/>
    <w:rsid w:val="00E03552"/>
    <w:rsid w:val="00E05C9E"/>
    <w:rsid w:val="00E0610D"/>
    <w:rsid w:val="00E11145"/>
    <w:rsid w:val="00E112A7"/>
    <w:rsid w:val="00E112A8"/>
    <w:rsid w:val="00E11316"/>
    <w:rsid w:val="00E114F9"/>
    <w:rsid w:val="00E11C7D"/>
    <w:rsid w:val="00E122F1"/>
    <w:rsid w:val="00E123BE"/>
    <w:rsid w:val="00E12E35"/>
    <w:rsid w:val="00E13750"/>
    <w:rsid w:val="00E151C4"/>
    <w:rsid w:val="00E169B9"/>
    <w:rsid w:val="00E16A2A"/>
    <w:rsid w:val="00E17B9B"/>
    <w:rsid w:val="00E2061B"/>
    <w:rsid w:val="00E207F3"/>
    <w:rsid w:val="00E20B00"/>
    <w:rsid w:val="00E21DA5"/>
    <w:rsid w:val="00E23972"/>
    <w:rsid w:val="00E2661B"/>
    <w:rsid w:val="00E27530"/>
    <w:rsid w:val="00E302FB"/>
    <w:rsid w:val="00E318EB"/>
    <w:rsid w:val="00E32970"/>
    <w:rsid w:val="00E342A9"/>
    <w:rsid w:val="00E343B0"/>
    <w:rsid w:val="00E35660"/>
    <w:rsid w:val="00E36EF7"/>
    <w:rsid w:val="00E36F21"/>
    <w:rsid w:val="00E4324F"/>
    <w:rsid w:val="00E43DBC"/>
    <w:rsid w:val="00E43EB5"/>
    <w:rsid w:val="00E44518"/>
    <w:rsid w:val="00E45665"/>
    <w:rsid w:val="00E4569B"/>
    <w:rsid w:val="00E46120"/>
    <w:rsid w:val="00E47355"/>
    <w:rsid w:val="00E51C15"/>
    <w:rsid w:val="00E524FE"/>
    <w:rsid w:val="00E560EE"/>
    <w:rsid w:val="00E573A6"/>
    <w:rsid w:val="00E6044D"/>
    <w:rsid w:val="00E60982"/>
    <w:rsid w:val="00E60E1A"/>
    <w:rsid w:val="00E610E2"/>
    <w:rsid w:val="00E61954"/>
    <w:rsid w:val="00E61C49"/>
    <w:rsid w:val="00E6206E"/>
    <w:rsid w:val="00E6293D"/>
    <w:rsid w:val="00E65679"/>
    <w:rsid w:val="00E66616"/>
    <w:rsid w:val="00E6706D"/>
    <w:rsid w:val="00E7134E"/>
    <w:rsid w:val="00E7195B"/>
    <w:rsid w:val="00E71CC4"/>
    <w:rsid w:val="00E721B7"/>
    <w:rsid w:val="00E72CE0"/>
    <w:rsid w:val="00E73E9B"/>
    <w:rsid w:val="00E749F8"/>
    <w:rsid w:val="00E7588F"/>
    <w:rsid w:val="00E76106"/>
    <w:rsid w:val="00E76817"/>
    <w:rsid w:val="00E807E7"/>
    <w:rsid w:val="00E80FEC"/>
    <w:rsid w:val="00E81734"/>
    <w:rsid w:val="00E830A9"/>
    <w:rsid w:val="00E83CA2"/>
    <w:rsid w:val="00E83D21"/>
    <w:rsid w:val="00E83F2F"/>
    <w:rsid w:val="00E84AD5"/>
    <w:rsid w:val="00E8527C"/>
    <w:rsid w:val="00E86F5D"/>
    <w:rsid w:val="00E8762C"/>
    <w:rsid w:val="00E91AD9"/>
    <w:rsid w:val="00E92410"/>
    <w:rsid w:val="00E924CE"/>
    <w:rsid w:val="00E946A9"/>
    <w:rsid w:val="00E9731B"/>
    <w:rsid w:val="00E97E10"/>
    <w:rsid w:val="00E97F4C"/>
    <w:rsid w:val="00EA051A"/>
    <w:rsid w:val="00EA0E7C"/>
    <w:rsid w:val="00EA1454"/>
    <w:rsid w:val="00EA15F5"/>
    <w:rsid w:val="00EA4DE9"/>
    <w:rsid w:val="00EA5473"/>
    <w:rsid w:val="00EA7A27"/>
    <w:rsid w:val="00EB0485"/>
    <w:rsid w:val="00EB0525"/>
    <w:rsid w:val="00EB06E3"/>
    <w:rsid w:val="00EB1FFA"/>
    <w:rsid w:val="00EB203D"/>
    <w:rsid w:val="00EB2328"/>
    <w:rsid w:val="00EB38AB"/>
    <w:rsid w:val="00EB43FD"/>
    <w:rsid w:val="00EB4539"/>
    <w:rsid w:val="00EB53C8"/>
    <w:rsid w:val="00EB7D2B"/>
    <w:rsid w:val="00EC0AC7"/>
    <w:rsid w:val="00EC1A2F"/>
    <w:rsid w:val="00EC2661"/>
    <w:rsid w:val="00EC3522"/>
    <w:rsid w:val="00EC3540"/>
    <w:rsid w:val="00EC5689"/>
    <w:rsid w:val="00EC5728"/>
    <w:rsid w:val="00EC5D3F"/>
    <w:rsid w:val="00EC7D33"/>
    <w:rsid w:val="00ED04CF"/>
    <w:rsid w:val="00ED2134"/>
    <w:rsid w:val="00ED256A"/>
    <w:rsid w:val="00ED69D0"/>
    <w:rsid w:val="00EE0236"/>
    <w:rsid w:val="00EE1EB5"/>
    <w:rsid w:val="00EE42A8"/>
    <w:rsid w:val="00EE4743"/>
    <w:rsid w:val="00EE66D7"/>
    <w:rsid w:val="00EE6826"/>
    <w:rsid w:val="00EF0360"/>
    <w:rsid w:val="00EF0C6B"/>
    <w:rsid w:val="00EF30F8"/>
    <w:rsid w:val="00EF3D86"/>
    <w:rsid w:val="00EF3E2F"/>
    <w:rsid w:val="00EF4B2A"/>
    <w:rsid w:val="00EF7111"/>
    <w:rsid w:val="00EF7327"/>
    <w:rsid w:val="00EF7569"/>
    <w:rsid w:val="00F00A0C"/>
    <w:rsid w:val="00F024C2"/>
    <w:rsid w:val="00F024D2"/>
    <w:rsid w:val="00F031BB"/>
    <w:rsid w:val="00F0394E"/>
    <w:rsid w:val="00F03C35"/>
    <w:rsid w:val="00F04E7D"/>
    <w:rsid w:val="00F0674D"/>
    <w:rsid w:val="00F06FCD"/>
    <w:rsid w:val="00F109C0"/>
    <w:rsid w:val="00F127EB"/>
    <w:rsid w:val="00F12903"/>
    <w:rsid w:val="00F1355D"/>
    <w:rsid w:val="00F159FA"/>
    <w:rsid w:val="00F16F33"/>
    <w:rsid w:val="00F20BBA"/>
    <w:rsid w:val="00F21779"/>
    <w:rsid w:val="00F219C8"/>
    <w:rsid w:val="00F21F76"/>
    <w:rsid w:val="00F2299E"/>
    <w:rsid w:val="00F22A3A"/>
    <w:rsid w:val="00F24256"/>
    <w:rsid w:val="00F25A2B"/>
    <w:rsid w:val="00F25B62"/>
    <w:rsid w:val="00F27A77"/>
    <w:rsid w:val="00F30CA9"/>
    <w:rsid w:val="00F314C2"/>
    <w:rsid w:val="00F31AED"/>
    <w:rsid w:val="00F31B4C"/>
    <w:rsid w:val="00F32DD1"/>
    <w:rsid w:val="00F333D6"/>
    <w:rsid w:val="00F351FA"/>
    <w:rsid w:val="00F354A3"/>
    <w:rsid w:val="00F36303"/>
    <w:rsid w:val="00F36C73"/>
    <w:rsid w:val="00F376AE"/>
    <w:rsid w:val="00F37D31"/>
    <w:rsid w:val="00F41449"/>
    <w:rsid w:val="00F41E73"/>
    <w:rsid w:val="00F4229A"/>
    <w:rsid w:val="00F46B26"/>
    <w:rsid w:val="00F47507"/>
    <w:rsid w:val="00F47AC9"/>
    <w:rsid w:val="00F501C8"/>
    <w:rsid w:val="00F535C0"/>
    <w:rsid w:val="00F55793"/>
    <w:rsid w:val="00F55C43"/>
    <w:rsid w:val="00F579E6"/>
    <w:rsid w:val="00F57B2F"/>
    <w:rsid w:val="00F61003"/>
    <w:rsid w:val="00F62634"/>
    <w:rsid w:val="00F62E38"/>
    <w:rsid w:val="00F64AA5"/>
    <w:rsid w:val="00F65CA3"/>
    <w:rsid w:val="00F6717A"/>
    <w:rsid w:val="00F67E5C"/>
    <w:rsid w:val="00F67ED0"/>
    <w:rsid w:val="00F709EB"/>
    <w:rsid w:val="00F7142B"/>
    <w:rsid w:val="00F72CD9"/>
    <w:rsid w:val="00F731AD"/>
    <w:rsid w:val="00F74247"/>
    <w:rsid w:val="00F74356"/>
    <w:rsid w:val="00F745AF"/>
    <w:rsid w:val="00F74847"/>
    <w:rsid w:val="00F74E83"/>
    <w:rsid w:val="00F754E7"/>
    <w:rsid w:val="00F778BB"/>
    <w:rsid w:val="00F77C10"/>
    <w:rsid w:val="00F816F3"/>
    <w:rsid w:val="00F82328"/>
    <w:rsid w:val="00F8240C"/>
    <w:rsid w:val="00F83642"/>
    <w:rsid w:val="00F836C5"/>
    <w:rsid w:val="00F84192"/>
    <w:rsid w:val="00F861B1"/>
    <w:rsid w:val="00F864B2"/>
    <w:rsid w:val="00F9485B"/>
    <w:rsid w:val="00F9545E"/>
    <w:rsid w:val="00F957C5"/>
    <w:rsid w:val="00F97818"/>
    <w:rsid w:val="00FA11FB"/>
    <w:rsid w:val="00FA1C6C"/>
    <w:rsid w:val="00FA3D2D"/>
    <w:rsid w:val="00FA4A51"/>
    <w:rsid w:val="00FA7D59"/>
    <w:rsid w:val="00FB014B"/>
    <w:rsid w:val="00FB22A0"/>
    <w:rsid w:val="00FB3B53"/>
    <w:rsid w:val="00FB627D"/>
    <w:rsid w:val="00FC2449"/>
    <w:rsid w:val="00FC2FC5"/>
    <w:rsid w:val="00FC3E97"/>
    <w:rsid w:val="00FC7908"/>
    <w:rsid w:val="00FD1A3F"/>
    <w:rsid w:val="00FD1FC2"/>
    <w:rsid w:val="00FE2EB6"/>
    <w:rsid w:val="00FE427F"/>
    <w:rsid w:val="00FE45C0"/>
    <w:rsid w:val="00FE4C88"/>
    <w:rsid w:val="00FE4DC8"/>
    <w:rsid w:val="00FE63FA"/>
    <w:rsid w:val="00FF17BA"/>
    <w:rsid w:val="00FF1919"/>
    <w:rsid w:val="00FF1B0B"/>
    <w:rsid w:val="00FF1DD2"/>
    <w:rsid w:val="00FF1F7A"/>
    <w:rsid w:val="00FF2545"/>
    <w:rsid w:val="00FF3C0C"/>
    <w:rsid w:val="00FF3DFC"/>
    <w:rsid w:val="00FF441E"/>
    <w:rsid w:val="00FF4608"/>
    <w:rsid w:val="00FF47C7"/>
    <w:rsid w:val="00FF5061"/>
    <w:rsid w:val="00FF60AF"/>
    <w:rsid w:val="00FF6230"/>
    <w:rsid w:val="00FF6B59"/>
    <w:rsid w:val="0F37A48C"/>
    <w:rsid w:val="0F4F0758"/>
    <w:rsid w:val="11C448E9"/>
    <w:rsid w:val="12854043"/>
    <w:rsid w:val="149342F4"/>
    <w:rsid w:val="15A256D3"/>
    <w:rsid w:val="16B685A5"/>
    <w:rsid w:val="23B4EED8"/>
    <w:rsid w:val="24201E90"/>
    <w:rsid w:val="272FA3FA"/>
    <w:rsid w:val="27A4AA63"/>
    <w:rsid w:val="28BC818C"/>
    <w:rsid w:val="2DDAB324"/>
    <w:rsid w:val="30E2AD66"/>
    <w:rsid w:val="315A1D64"/>
    <w:rsid w:val="34F8BBFB"/>
    <w:rsid w:val="376943A7"/>
    <w:rsid w:val="386B22BA"/>
    <w:rsid w:val="3AD1EC4D"/>
    <w:rsid w:val="3CDDD977"/>
    <w:rsid w:val="3EBB1426"/>
    <w:rsid w:val="3ECF2412"/>
    <w:rsid w:val="3F383924"/>
    <w:rsid w:val="41529BA7"/>
    <w:rsid w:val="42AD8004"/>
    <w:rsid w:val="4340F781"/>
    <w:rsid w:val="49F82BC4"/>
    <w:rsid w:val="4BCDA3D4"/>
    <w:rsid w:val="4D572524"/>
    <w:rsid w:val="55C94B51"/>
    <w:rsid w:val="5622E270"/>
    <w:rsid w:val="58172C63"/>
    <w:rsid w:val="595F3DC1"/>
    <w:rsid w:val="5A9A8DF5"/>
    <w:rsid w:val="5DBFDCA6"/>
    <w:rsid w:val="5E63F44D"/>
    <w:rsid w:val="5F6967BB"/>
    <w:rsid w:val="668F94EE"/>
    <w:rsid w:val="6C79CD33"/>
    <w:rsid w:val="6EEA9698"/>
    <w:rsid w:val="6F475ACF"/>
    <w:rsid w:val="6F568208"/>
    <w:rsid w:val="710B95EC"/>
    <w:rsid w:val="71573109"/>
    <w:rsid w:val="74A7A640"/>
    <w:rsid w:val="76BC336F"/>
    <w:rsid w:val="772245EC"/>
    <w:rsid w:val="7E681AB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41F865"/>
  <w15:docId w15:val="{BB5AA417-35B2-423D-B9B0-2ACA43B8B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link w:val="Nagwek1Znak1"/>
    <w:uiPriority w:val="9"/>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3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Akapit z listą1,Podsis rysunku,Normalny1,maz_wyliczenie,opis dzialania,K-P_odwolanie,A_wyliczenie,Akapit z listą5,Akapit z listą51,Tytuły,Normalny11,wypunktowanie,Normalny111,Normalny1111,Normalny2"/>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NagwekZnak">
    <w:name w:val="Nagłówek Znak"/>
    <w:basedOn w:val="Domylnaczcionkaakapitu"/>
    <w:link w:val="Nagwek"/>
    <w:uiPriority w:val="99"/>
    <w:rsid w:val="009251C0"/>
    <w:rPr>
      <w:sz w:val="24"/>
      <w:szCs w:val="24"/>
    </w:rPr>
  </w:style>
  <w:style w:type="table" w:customStyle="1" w:styleId="Tabela-Siatka1">
    <w:name w:val="Tabela - Siatka1"/>
    <w:basedOn w:val="Standardowy"/>
    <w:next w:val="Tabela-Siatka"/>
    <w:uiPriority w:val="59"/>
    <w:rsid w:val="00F109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1"/>
    <w:uiPriority w:val="99"/>
    <w:rsid w:val="007F7C7B"/>
    <w:rPr>
      <w:rFonts w:ascii="Arial" w:hAnsi="Arial" w:cs="Arial"/>
      <w:shd w:val="clear" w:color="auto" w:fill="FFFFFF"/>
    </w:rPr>
  </w:style>
  <w:style w:type="paragraph" w:customStyle="1" w:styleId="Teksttreci1">
    <w:name w:val="Tekst treści1"/>
    <w:basedOn w:val="Normalny"/>
    <w:link w:val="Teksttreci"/>
    <w:uiPriority w:val="99"/>
    <w:rsid w:val="007F7C7B"/>
    <w:pPr>
      <w:widowControl w:val="0"/>
      <w:shd w:val="clear" w:color="auto" w:fill="FFFFFF"/>
      <w:spacing w:after="240" w:line="240" w:lineRule="atLeast"/>
      <w:ind w:hanging="420"/>
      <w:jc w:val="center"/>
    </w:pPr>
    <w:rPr>
      <w:rFonts w:ascii="Arial" w:hAnsi="Arial" w:cs="Arial"/>
      <w:sz w:val="20"/>
      <w:szCs w:val="20"/>
    </w:rPr>
  </w:style>
  <w:style w:type="character" w:styleId="Pogrubienie">
    <w:name w:val="Strong"/>
    <w:uiPriority w:val="22"/>
    <w:qFormat/>
    <w:rsid w:val="00921C68"/>
    <w:rPr>
      <w:b/>
      <w:bCs/>
    </w:rPr>
  </w:style>
  <w:style w:type="character" w:customStyle="1" w:styleId="TekstprzypisudolnegoZnak">
    <w:name w:val="Tekst przypisu dolnego Znak"/>
    <w:basedOn w:val="Domylnaczcionkaakapitu"/>
    <w:link w:val="Tekstprzypisudolnego"/>
    <w:uiPriority w:val="99"/>
    <w:rsid w:val="00921C68"/>
  </w:style>
  <w:style w:type="character" w:customStyle="1" w:styleId="AkapitzlistZnak">
    <w:name w:val="Akapit z listą Znak"/>
    <w:aliases w:val="Normal Znak,Akapit z listą3 Znak,Akapit z listą31 Znak,Akapit z listą1 Znak,Podsis rysunku Znak,Normalny1 Znak,maz_wyliczenie Znak,opis dzialania Znak,K-P_odwolanie Znak,A_wyliczenie Znak,Akapit z listą5 Znak,Akapit z listą51 Znak"/>
    <w:link w:val="Akapitzlist"/>
    <w:uiPriority w:val="34"/>
    <w:qFormat/>
    <w:rsid w:val="002F3477"/>
    <w:rPr>
      <w:sz w:val="24"/>
      <w:szCs w:val="24"/>
    </w:rPr>
  </w:style>
  <w:style w:type="character" w:customStyle="1" w:styleId="Nagwek1Znak1">
    <w:name w:val="Nagłówek 1 Znak1"/>
    <w:basedOn w:val="Domylnaczcionkaakapitu"/>
    <w:link w:val="Nagwek1"/>
    <w:uiPriority w:val="9"/>
    <w:rsid w:val="00C07178"/>
    <w:rPr>
      <w:rFonts w:ascii="Arial" w:hAnsi="Arial" w:cs="Arial"/>
      <w:b/>
      <w:bCs/>
      <w:kern w:val="32"/>
      <w:sz w:val="32"/>
      <w:szCs w:val="32"/>
    </w:rPr>
  </w:style>
  <w:style w:type="character" w:customStyle="1" w:styleId="Teksttreci3">
    <w:name w:val="Tekst treści (3)_"/>
    <w:link w:val="Teksttreci31"/>
    <w:uiPriority w:val="99"/>
    <w:qFormat/>
    <w:locked/>
    <w:rsid w:val="000E3E1D"/>
    <w:rPr>
      <w:rFonts w:ascii="Arial" w:hAnsi="Arial" w:cs="Arial"/>
      <w:sz w:val="18"/>
      <w:szCs w:val="18"/>
      <w:shd w:val="clear" w:color="auto" w:fill="FFFFFF"/>
    </w:rPr>
  </w:style>
  <w:style w:type="paragraph" w:customStyle="1" w:styleId="Teksttreci31">
    <w:name w:val="Tekst treści (3)1"/>
    <w:basedOn w:val="Normalny"/>
    <w:link w:val="Teksttreci3"/>
    <w:uiPriority w:val="99"/>
    <w:rsid w:val="000E3E1D"/>
    <w:pPr>
      <w:widowControl w:val="0"/>
      <w:shd w:val="clear" w:color="auto" w:fill="FFFFFF"/>
      <w:spacing w:before="180" w:after="300" w:line="240" w:lineRule="atLeast"/>
      <w:ind w:hanging="820"/>
      <w:jc w:val="both"/>
    </w:pPr>
    <w:rPr>
      <w:rFonts w:ascii="Arial" w:hAnsi="Arial" w:cs="Arial"/>
      <w:sz w:val="18"/>
      <w:szCs w:val="18"/>
    </w:rPr>
  </w:style>
  <w:style w:type="character" w:styleId="UyteHipercze">
    <w:name w:val="FollowedHyperlink"/>
    <w:basedOn w:val="Domylnaczcionkaakapitu"/>
    <w:semiHidden/>
    <w:unhideWhenUsed/>
    <w:rsid w:val="00123249"/>
    <w:rPr>
      <w:color w:val="800080" w:themeColor="followedHyperlink"/>
      <w:u w:val="single"/>
    </w:rPr>
  </w:style>
  <w:style w:type="character" w:customStyle="1" w:styleId="ListLabel1">
    <w:name w:val="ListLabel 1"/>
    <w:qFormat/>
    <w:rsid w:val="009C2558"/>
    <w:rPr>
      <w:rFonts w:ascii="Tahoma" w:hAnsi="Tahoma"/>
      <w:b/>
      <w:sz w:val="20"/>
    </w:rPr>
  </w:style>
  <w:style w:type="paragraph" w:customStyle="1" w:styleId="Indeks">
    <w:name w:val="Indeks"/>
    <w:basedOn w:val="Normalny"/>
    <w:qFormat/>
    <w:rsid w:val="00A62B6D"/>
    <w:pPr>
      <w:suppressLineNumbers/>
      <w:suppressAutoHyphens/>
      <w:spacing w:after="200" w:line="276" w:lineRule="auto"/>
    </w:pPr>
    <w:rPr>
      <w:rFonts w:asciiTheme="minorHAnsi" w:eastAsiaTheme="minorEastAsia" w:hAnsiTheme="minorHAnsi" w:cs="Mangal"/>
      <w:color w:val="00000A"/>
      <w:sz w:val="22"/>
      <w:szCs w:val="22"/>
    </w:rPr>
  </w:style>
  <w:style w:type="paragraph" w:styleId="Bezodstpw">
    <w:name w:val="No Spacing"/>
    <w:uiPriority w:val="1"/>
    <w:qFormat/>
    <w:rsid w:val="00EE0236"/>
    <w:pPr>
      <w:suppressAutoHyphens/>
    </w:pPr>
    <w:rPr>
      <w:rFonts w:asciiTheme="minorHAnsi" w:eastAsiaTheme="minorEastAsia" w:hAnsiTheme="minorHAnsi" w:cstheme="minorBidi"/>
      <w:color w:val="00000A"/>
      <w:sz w:val="22"/>
      <w:szCs w:val="22"/>
    </w:rPr>
  </w:style>
  <w:style w:type="paragraph" w:customStyle="1" w:styleId="Teksttreci0">
    <w:name w:val="Tekst treści"/>
    <w:basedOn w:val="Normalny"/>
    <w:uiPriority w:val="99"/>
    <w:rsid w:val="00873928"/>
    <w:pPr>
      <w:widowControl w:val="0"/>
      <w:shd w:val="clear" w:color="auto" w:fill="FFFFFF"/>
      <w:spacing w:line="230" w:lineRule="exact"/>
    </w:pPr>
    <w:rPr>
      <w:rFonts w:ascii="Arial" w:hAnsi="Arial" w:cs="Arial"/>
      <w:sz w:val="15"/>
      <w:szCs w:val="15"/>
    </w:rPr>
  </w:style>
  <w:style w:type="character" w:customStyle="1" w:styleId="Nagwek30">
    <w:name w:val="Nagłówek #3_"/>
    <w:basedOn w:val="Domylnaczcionkaakapitu"/>
    <w:link w:val="Nagwek31"/>
    <w:uiPriority w:val="99"/>
    <w:locked/>
    <w:rsid w:val="00873928"/>
    <w:rPr>
      <w:rFonts w:ascii="Arial" w:hAnsi="Arial" w:cs="Arial"/>
      <w:b/>
      <w:bCs/>
      <w:shd w:val="clear" w:color="auto" w:fill="FFFFFF"/>
    </w:rPr>
  </w:style>
  <w:style w:type="paragraph" w:customStyle="1" w:styleId="Nagwek31">
    <w:name w:val="Nagłówek #31"/>
    <w:basedOn w:val="Normalny"/>
    <w:link w:val="Nagwek30"/>
    <w:uiPriority w:val="99"/>
    <w:rsid w:val="00873928"/>
    <w:pPr>
      <w:widowControl w:val="0"/>
      <w:shd w:val="clear" w:color="auto" w:fill="FFFFFF"/>
      <w:spacing w:line="240" w:lineRule="atLeast"/>
      <w:outlineLvl w:val="2"/>
    </w:pPr>
    <w:rPr>
      <w:rFonts w:ascii="Arial" w:hAnsi="Arial" w:cs="Arial"/>
      <w:b/>
      <w:bCs/>
      <w:sz w:val="20"/>
      <w:szCs w:val="20"/>
    </w:rPr>
  </w:style>
  <w:style w:type="character" w:customStyle="1" w:styleId="Teksttreci2">
    <w:name w:val="Tekst treści (2)_"/>
    <w:basedOn w:val="Domylnaczcionkaakapitu"/>
    <w:link w:val="Teksttreci21"/>
    <w:uiPriority w:val="99"/>
    <w:locked/>
    <w:rsid w:val="00873928"/>
    <w:rPr>
      <w:rFonts w:ascii="Arial" w:hAnsi="Arial" w:cs="Arial"/>
      <w:sz w:val="18"/>
      <w:szCs w:val="18"/>
      <w:shd w:val="clear" w:color="auto" w:fill="FFFFFF"/>
    </w:rPr>
  </w:style>
  <w:style w:type="paragraph" w:customStyle="1" w:styleId="Teksttreci21">
    <w:name w:val="Tekst treści (2)1"/>
    <w:basedOn w:val="Normalny"/>
    <w:link w:val="Teksttreci2"/>
    <w:uiPriority w:val="99"/>
    <w:rsid w:val="00873928"/>
    <w:pPr>
      <w:widowControl w:val="0"/>
      <w:shd w:val="clear" w:color="auto" w:fill="FFFFFF"/>
      <w:spacing w:after="300" w:line="240" w:lineRule="atLeast"/>
    </w:pPr>
    <w:rPr>
      <w:rFonts w:ascii="Arial" w:hAnsi="Arial" w:cs="Arial"/>
      <w:sz w:val="18"/>
      <w:szCs w:val="18"/>
    </w:rPr>
  </w:style>
  <w:style w:type="character" w:customStyle="1" w:styleId="Nagwek32">
    <w:name w:val="Nagłówek #3"/>
    <w:basedOn w:val="Nagwek30"/>
    <w:uiPriority w:val="99"/>
    <w:rsid w:val="00873928"/>
    <w:rPr>
      <w:rFonts w:ascii="Arial" w:hAnsi="Arial" w:cs="Arial"/>
      <w:b/>
      <w:bCs/>
      <w:u w:val="single"/>
      <w:shd w:val="clear" w:color="auto" w:fill="FFFFFF"/>
    </w:rPr>
  </w:style>
  <w:style w:type="character" w:customStyle="1" w:styleId="Nagwek33">
    <w:name w:val="Nagłówek #33"/>
    <w:basedOn w:val="Nagwek30"/>
    <w:uiPriority w:val="99"/>
    <w:rsid w:val="00873928"/>
    <w:rPr>
      <w:rFonts w:ascii="Arial" w:hAnsi="Arial" w:cs="Arial"/>
      <w:b/>
      <w:bCs/>
      <w:u w:val="single"/>
      <w:shd w:val="clear" w:color="auto" w:fill="FFFFFF"/>
    </w:rPr>
  </w:style>
  <w:style w:type="character" w:customStyle="1" w:styleId="Nagwek320">
    <w:name w:val="Nagłówek #32"/>
    <w:basedOn w:val="Nagwek30"/>
    <w:uiPriority w:val="99"/>
    <w:rsid w:val="00873928"/>
    <w:rPr>
      <w:rFonts w:ascii="Arial" w:hAnsi="Arial" w:cs="Arial"/>
      <w:b/>
      <w:bCs/>
      <w:u w:val="single"/>
      <w:shd w:val="clear" w:color="auto" w:fill="FFFFFF"/>
    </w:rPr>
  </w:style>
  <w:style w:type="character" w:customStyle="1" w:styleId="Teksttreci20">
    <w:name w:val="Tekst treści (2)"/>
    <w:basedOn w:val="Teksttreci2"/>
    <w:uiPriority w:val="99"/>
    <w:rsid w:val="00873928"/>
    <w:rPr>
      <w:rFonts w:ascii="Arial" w:hAnsi="Arial" w:cs="Arial"/>
      <w:sz w:val="18"/>
      <w:szCs w:val="18"/>
      <w:u w:val="single"/>
      <w:shd w:val="clear" w:color="auto" w:fill="FFFFFF"/>
    </w:rPr>
  </w:style>
  <w:style w:type="character" w:customStyle="1" w:styleId="TeksttreciPogrubienie">
    <w:name w:val="Tekst treści + Pogrubienie"/>
    <w:basedOn w:val="Teksttreci"/>
    <w:uiPriority w:val="99"/>
    <w:rsid w:val="00873928"/>
    <w:rPr>
      <w:rFonts w:ascii="Arial" w:hAnsi="Arial" w:cs="Arial"/>
      <w:b/>
      <w:bCs/>
      <w:spacing w:val="-10"/>
      <w:shd w:val="clear" w:color="auto" w:fill="FFFFFF"/>
    </w:rPr>
  </w:style>
  <w:style w:type="character" w:customStyle="1" w:styleId="TeksttreciPogrubienie1">
    <w:name w:val="Tekst treści + Pogrubienie1"/>
    <w:aliases w:val="Odstępy 0 pt"/>
    <w:basedOn w:val="Teksttreci"/>
    <w:uiPriority w:val="99"/>
    <w:rsid w:val="00873928"/>
    <w:rPr>
      <w:rFonts w:ascii="Arial" w:hAnsi="Arial" w:cs="Arial"/>
      <w:b/>
      <w:bCs/>
      <w:spacing w:val="0"/>
      <w:shd w:val="clear" w:color="auto" w:fill="FFFFFF"/>
    </w:rPr>
  </w:style>
  <w:style w:type="character" w:customStyle="1" w:styleId="TeksttreciOdstpy0pt">
    <w:name w:val="Tekst treści + Odstępy 0 pt"/>
    <w:basedOn w:val="Teksttreci"/>
    <w:uiPriority w:val="99"/>
    <w:rsid w:val="00873928"/>
    <w:rPr>
      <w:rFonts w:ascii="Arial" w:hAnsi="Arial" w:cs="Arial"/>
      <w:spacing w:val="0"/>
      <w:shd w:val="clear" w:color="auto" w:fill="FFFFFF"/>
    </w:rPr>
  </w:style>
  <w:style w:type="character" w:customStyle="1" w:styleId="Nagwek10">
    <w:name w:val="Nagłówek #1_"/>
    <w:basedOn w:val="Domylnaczcionkaakapitu"/>
    <w:link w:val="Nagwek11"/>
    <w:uiPriority w:val="99"/>
    <w:rsid w:val="00BF74CC"/>
    <w:rPr>
      <w:rFonts w:ascii="Arial" w:hAnsi="Arial" w:cs="Arial"/>
      <w:shd w:val="clear" w:color="auto" w:fill="FFFFFF"/>
    </w:rPr>
  </w:style>
  <w:style w:type="paragraph" w:customStyle="1" w:styleId="Nagwek11">
    <w:name w:val="Nagłówek #1"/>
    <w:basedOn w:val="Normalny"/>
    <w:link w:val="Nagwek10"/>
    <w:uiPriority w:val="99"/>
    <w:rsid w:val="00BF74CC"/>
    <w:pPr>
      <w:widowControl w:val="0"/>
      <w:shd w:val="clear" w:color="auto" w:fill="FFFFFF"/>
      <w:spacing w:after="120" w:line="240" w:lineRule="atLeast"/>
      <w:jc w:val="center"/>
      <w:outlineLvl w:val="0"/>
    </w:pPr>
    <w:rPr>
      <w:rFonts w:ascii="Arial" w:hAnsi="Arial" w:cs="Arial"/>
      <w:sz w:val="20"/>
      <w:szCs w:val="20"/>
    </w:rPr>
  </w:style>
  <w:style w:type="character" w:styleId="Nierozpoznanawzmianka">
    <w:name w:val="Unresolved Mention"/>
    <w:basedOn w:val="Domylnaczcionkaakapitu"/>
    <w:uiPriority w:val="99"/>
    <w:semiHidden/>
    <w:unhideWhenUsed/>
    <w:rsid w:val="00CC519D"/>
    <w:rPr>
      <w:color w:val="605E5C"/>
      <w:shd w:val="clear" w:color="auto" w:fill="E1DFDD"/>
    </w:rPr>
  </w:style>
  <w:style w:type="character" w:customStyle="1" w:styleId="Nagwek20">
    <w:name w:val="Nagłówek #2_"/>
    <w:basedOn w:val="Domylnaczcionkaakapitu"/>
    <w:link w:val="Nagwek21"/>
    <w:uiPriority w:val="99"/>
    <w:rsid w:val="00A91674"/>
    <w:rPr>
      <w:rFonts w:ascii="Arial" w:hAnsi="Arial" w:cs="Arial"/>
      <w:b/>
      <w:bCs/>
      <w:shd w:val="clear" w:color="auto" w:fill="FFFFFF"/>
    </w:rPr>
  </w:style>
  <w:style w:type="paragraph" w:customStyle="1" w:styleId="Nagwek21">
    <w:name w:val="Nagłówek #2"/>
    <w:basedOn w:val="Normalny"/>
    <w:link w:val="Nagwek20"/>
    <w:uiPriority w:val="99"/>
    <w:rsid w:val="00A91674"/>
    <w:pPr>
      <w:widowControl w:val="0"/>
      <w:shd w:val="clear" w:color="auto" w:fill="FFFFFF"/>
      <w:spacing w:before="660" w:after="780" w:line="240" w:lineRule="atLeast"/>
      <w:jc w:val="center"/>
      <w:outlineLvl w:val="1"/>
    </w:pPr>
    <w:rPr>
      <w:rFonts w:ascii="Arial" w:hAnsi="Arial" w:cs="Arial"/>
      <w:b/>
      <w:bCs/>
      <w:sz w:val="20"/>
      <w:szCs w:val="20"/>
    </w:rPr>
  </w:style>
  <w:style w:type="paragraph" w:styleId="Poprawka">
    <w:name w:val="Revision"/>
    <w:hidden/>
    <w:uiPriority w:val="99"/>
    <w:semiHidden/>
    <w:rsid w:val="005C5B79"/>
    <w:rPr>
      <w:sz w:val="24"/>
      <w:szCs w:val="24"/>
    </w:rPr>
  </w:style>
  <w:style w:type="numbering" w:customStyle="1" w:styleId="Zaimportowanystyl2">
    <w:name w:val="Zaimportowany styl 2"/>
    <w:rsid w:val="001A72DE"/>
    <w:pPr>
      <w:numPr>
        <w:numId w:val="1"/>
      </w:numPr>
    </w:pPr>
  </w:style>
  <w:style w:type="character" w:customStyle="1" w:styleId="Brak">
    <w:name w:val="Brak"/>
    <w:rsid w:val="004034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07439">
      <w:bodyDiv w:val="1"/>
      <w:marLeft w:val="0"/>
      <w:marRight w:val="0"/>
      <w:marTop w:val="0"/>
      <w:marBottom w:val="0"/>
      <w:divBdr>
        <w:top w:val="none" w:sz="0" w:space="0" w:color="auto"/>
        <w:left w:val="none" w:sz="0" w:space="0" w:color="auto"/>
        <w:bottom w:val="none" w:sz="0" w:space="0" w:color="auto"/>
        <w:right w:val="none" w:sz="0" w:space="0" w:color="auto"/>
      </w:divBdr>
    </w:div>
    <w:div w:id="205143446">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8154593">
      <w:bodyDiv w:val="1"/>
      <w:marLeft w:val="0"/>
      <w:marRight w:val="0"/>
      <w:marTop w:val="0"/>
      <w:marBottom w:val="0"/>
      <w:divBdr>
        <w:top w:val="none" w:sz="0" w:space="0" w:color="auto"/>
        <w:left w:val="none" w:sz="0" w:space="0" w:color="auto"/>
        <w:bottom w:val="none" w:sz="0" w:space="0" w:color="auto"/>
        <w:right w:val="none" w:sz="0" w:space="0" w:color="auto"/>
      </w:divBdr>
    </w:div>
    <w:div w:id="727530895">
      <w:bodyDiv w:val="1"/>
      <w:marLeft w:val="0"/>
      <w:marRight w:val="0"/>
      <w:marTop w:val="0"/>
      <w:marBottom w:val="0"/>
      <w:divBdr>
        <w:top w:val="none" w:sz="0" w:space="0" w:color="auto"/>
        <w:left w:val="none" w:sz="0" w:space="0" w:color="auto"/>
        <w:bottom w:val="none" w:sz="0" w:space="0" w:color="auto"/>
        <w:right w:val="none" w:sz="0" w:space="0" w:color="auto"/>
      </w:divBdr>
    </w:div>
    <w:div w:id="800923762">
      <w:bodyDiv w:val="1"/>
      <w:marLeft w:val="0"/>
      <w:marRight w:val="0"/>
      <w:marTop w:val="0"/>
      <w:marBottom w:val="0"/>
      <w:divBdr>
        <w:top w:val="none" w:sz="0" w:space="0" w:color="auto"/>
        <w:left w:val="none" w:sz="0" w:space="0" w:color="auto"/>
        <w:bottom w:val="none" w:sz="0" w:space="0" w:color="auto"/>
        <w:right w:val="none" w:sz="0" w:space="0" w:color="auto"/>
      </w:divBdr>
    </w:div>
    <w:div w:id="863178766">
      <w:bodyDiv w:val="1"/>
      <w:marLeft w:val="0"/>
      <w:marRight w:val="0"/>
      <w:marTop w:val="0"/>
      <w:marBottom w:val="0"/>
      <w:divBdr>
        <w:top w:val="none" w:sz="0" w:space="0" w:color="auto"/>
        <w:left w:val="none" w:sz="0" w:space="0" w:color="auto"/>
        <w:bottom w:val="none" w:sz="0" w:space="0" w:color="auto"/>
        <w:right w:val="none" w:sz="0" w:space="0" w:color="auto"/>
      </w:divBdr>
    </w:div>
    <w:div w:id="1084957048">
      <w:bodyDiv w:val="1"/>
      <w:marLeft w:val="0"/>
      <w:marRight w:val="0"/>
      <w:marTop w:val="0"/>
      <w:marBottom w:val="0"/>
      <w:divBdr>
        <w:top w:val="none" w:sz="0" w:space="0" w:color="auto"/>
        <w:left w:val="none" w:sz="0" w:space="0" w:color="auto"/>
        <w:bottom w:val="none" w:sz="0" w:space="0" w:color="auto"/>
        <w:right w:val="none" w:sz="0" w:space="0" w:color="auto"/>
      </w:divBdr>
    </w:div>
    <w:div w:id="1123696367">
      <w:bodyDiv w:val="1"/>
      <w:marLeft w:val="0"/>
      <w:marRight w:val="0"/>
      <w:marTop w:val="0"/>
      <w:marBottom w:val="0"/>
      <w:divBdr>
        <w:top w:val="none" w:sz="0" w:space="0" w:color="auto"/>
        <w:left w:val="none" w:sz="0" w:space="0" w:color="auto"/>
        <w:bottom w:val="none" w:sz="0" w:space="0" w:color="auto"/>
        <w:right w:val="none" w:sz="0" w:space="0" w:color="auto"/>
      </w:divBdr>
    </w:div>
    <w:div w:id="1334534180">
      <w:bodyDiv w:val="1"/>
      <w:marLeft w:val="0"/>
      <w:marRight w:val="0"/>
      <w:marTop w:val="0"/>
      <w:marBottom w:val="0"/>
      <w:divBdr>
        <w:top w:val="none" w:sz="0" w:space="0" w:color="auto"/>
        <w:left w:val="none" w:sz="0" w:space="0" w:color="auto"/>
        <w:bottom w:val="none" w:sz="0" w:space="0" w:color="auto"/>
        <w:right w:val="none" w:sz="0" w:space="0" w:color="auto"/>
      </w:divBdr>
    </w:div>
    <w:div w:id="1532111780">
      <w:bodyDiv w:val="1"/>
      <w:marLeft w:val="0"/>
      <w:marRight w:val="0"/>
      <w:marTop w:val="0"/>
      <w:marBottom w:val="0"/>
      <w:divBdr>
        <w:top w:val="none" w:sz="0" w:space="0" w:color="auto"/>
        <w:left w:val="none" w:sz="0" w:space="0" w:color="auto"/>
        <w:bottom w:val="none" w:sz="0" w:space="0" w:color="auto"/>
        <w:right w:val="none" w:sz="0" w:space="0" w:color="auto"/>
      </w:divBdr>
    </w:div>
    <w:div w:id="1568607767">
      <w:bodyDiv w:val="1"/>
      <w:marLeft w:val="0"/>
      <w:marRight w:val="0"/>
      <w:marTop w:val="0"/>
      <w:marBottom w:val="0"/>
      <w:divBdr>
        <w:top w:val="none" w:sz="0" w:space="0" w:color="auto"/>
        <w:left w:val="none" w:sz="0" w:space="0" w:color="auto"/>
        <w:bottom w:val="none" w:sz="0" w:space="0" w:color="auto"/>
        <w:right w:val="none" w:sz="0" w:space="0" w:color="auto"/>
      </w:divBdr>
    </w:div>
    <w:div w:id="1582253393">
      <w:bodyDiv w:val="1"/>
      <w:marLeft w:val="0"/>
      <w:marRight w:val="0"/>
      <w:marTop w:val="0"/>
      <w:marBottom w:val="0"/>
      <w:divBdr>
        <w:top w:val="none" w:sz="0" w:space="0" w:color="auto"/>
        <w:left w:val="none" w:sz="0" w:space="0" w:color="auto"/>
        <w:bottom w:val="none" w:sz="0" w:space="0" w:color="auto"/>
        <w:right w:val="none" w:sz="0" w:space="0" w:color="auto"/>
      </w:divBdr>
    </w:div>
    <w:div w:id="1614021065">
      <w:bodyDiv w:val="1"/>
      <w:marLeft w:val="0"/>
      <w:marRight w:val="0"/>
      <w:marTop w:val="0"/>
      <w:marBottom w:val="0"/>
      <w:divBdr>
        <w:top w:val="none" w:sz="0" w:space="0" w:color="auto"/>
        <w:left w:val="none" w:sz="0" w:space="0" w:color="auto"/>
        <w:bottom w:val="none" w:sz="0" w:space="0" w:color="auto"/>
        <w:right w:val="none" w:sz="0" w:space="0" w:color="auto"/>
      </w:divBdr>
    </w:div>
    <w:div w:id="1635939108">
      <w:bodyDiv w:val="1"/>
      <w:marLeft w:val="0"/>
      <w:marRight w:val="0"/>
      <w:marTop w:val="0"/>
      <w:marBottom w:val="0"/>
      <w:divBdr>
        <w:top w:val="none" w:sz="0" w:space="0" w:color="auto"/>
        <w:left w:val="none" w:sz="0" w:space="0" w:color="auto"/>
        <w:bottom w:val="none" w:sz="0" w:space="0" w:color="auto"/>
        <w:right w:val="none" w:sz="0" w:space="0" w:color="auto"/>
      </w:divBdr>
    </w:div>
    <w:div w:id="172027685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3163582">
      <w:bodyDiv w:val="1"/>
      <w:marLeft w:val="0"/>
      <w:marRight w:val="0"/>
      <w:marTop w:val="0"/>
      <w:marBottom w:val="0"/>
      <w:divBdr>
        <w:top w:val="none" w:sz="0" w:space="0" w:color="auto"/>
        <w:left w:val="none" w:sz="0" w:space="0" w:color="auto"/>
        <w:bottom w:val="none" w:sz="0" w:space="0" w:color="auto"/>
        <w:right w:val="none" w:sz="0" w:space="0" w:color="auto"/>
      </w:divBdr>
    </w:div>
    <w:div w:id="1830517985">
      <w:bodyDiv w:val="1"/>
      <w:marLeft w:val="0"/>
      <w:marRight w:val="0"/>
      <w:marTop w:val="0"/>
      <w:marBottom w:val="0"/>
      <w:divBdr>
        <w:top w:val="none" w:sz="0" w:space="0" w:color="auto"/>
        <w:left w:val="none" w:sz="0" w:space="0" w:color="auto"/>
        <w:bottom w:val="none" w:sz="0" w:space="0" w:color="auto"/>
        <w:right w:val="none" w:sz="0" w:space="0" w:color="auto"/>
      </w:divBdr>
    </w:div>
    <w:div w:id="1832329106">
      <w:bodyDiv w:val="1"/>
      <w:marLeft w:val="0"/>
      <w:marRight w:val="0"/>
      <w:marTop w:val="0"/>
      <w:marBottom w:val="0"/>
      <w:divBdr>
        <w:top w:val="none" w:sz="0" w:space="0" w:color="auto"/>
        <w:left w:val="none" w:sz="0" w:space="0" w:color="auto"/>
        <w:bottom w:val="none" w:sz="0" w:space="0" w:color="auto"/>
        <w:right w:val="none" w:sz="0" w:space="0" w:color="auto"/>
      </w:divBdr>
    </w:div>
    <w:div w:id="187526815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6596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ebastian.glaser@tauron.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ok.cuwr.obsluga.efaktur@tauron.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bastian.glaser@tauron.pl"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90E8ED10B6AA534C8B0F22C129435B6B" ma:contentTypeVersion="14" ma:contentTypeDescription="Utwórz nowy dokument." ma:contentTypeScope="" ma:versionID="295c7835892eb72bf115de4465dd5eb3">
  <xsd:schema xmlns:xsd="http://www.w3.org/2001/XMLSchema" xmlns:xs="http://www.w3.org/2001/XMLSchema" xmlns:p="http://schemas.microsoft.com/office/2006/metadata/properties" xmlns:ns2="a162974a-046d-4e7f-8f44-9258f12308c8" xmlns:ns3="1e8531f5-6363-4170-bdae-f5def6ea5d87" targetNamespace="http://schemas.microsoft.com/office/2006/metadata/properties" ma:root="true" ma:fieldsID="5f5685eb624b5cdc34565433a2acb37d" ns2:_="" ns3:_="">
    <xsd:import namespace="a162974a-046d-4e7f-8f44-9258f12308c8"/>
    <xsd:import namespace="1e8531f5-6363-4170-bdae-f5def6ea5d8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ID0" minOccurs="0"/>
                <xsd:element ref="ns2:Data"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Nrkamieniamilowego"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2974a-046d-4e7f-8f44-9258f12308c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ID0" ma:index="11" nillable="true" ma:displayName="ID" ma:format="Dropdown" ma:internalName="ID0" ma:percentage="FALSE">
      <xsd:simpleType>
        <xsd:restriction base="dms:Number"/>
      </xsd:simpleType>
    </xsd:element>
    <xsd:element name="Data" ma:index="12" nillable="true" ma:displayName="Data" ma:format="DateOnly" ma:internalName="Data">
      <xsd:simpleType>
        <xsd:restriction base="dms:DateTim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5ebe6ab8-f229-48dd-bc8a-b3ab89121eb4"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Nrkamieniamilowego" ma:index="20" nillable="true" ma:displayName="Nr KM" ma:format="Dropdown" ma:internalName="Nrkamieniamilowego">
      <xsd:simpleType>
        <xsd:restriction base="dms:Text">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8531f5-6363-4170-bdae-f5def6ea5d8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4487fd85-64da-469b-8d57-32931ffae0eb}" ma:internalName="TaxCatchAll" ma:showField="CatchAllData" ma:web="1e8531f5-6363-4170-bdae-f5def6ea5d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TaxCatchAll xmlns="1e8531f5-6363-4170-bdae-f5def6ea5d87" xsi:nil="true"/>
    <ID0 xmlns="a162974a-046d-4e7f-8f44-9258f12308c8" xsi:nil="true"/>
    <Nrkamieniamilowego xmlns="a162974a-046d-4e7f-8f44-9258f12308c8" xsi:nil="true"/>
    <Data xmlns="a162974a-046d-4e7f-8f44-9258f12308c8" xsi:nil="true"/>
    <lcf76f155ced4ddcb4097134ff3c332f xmlns="a162974a-046d-4e7f-8f44-9258f12308c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5FBC7E-AA1E-4FFC-99B6-DD8133042701}">
  <ds:schemaRefs>
    <ds:schemaRef ds:uri="http://schemas.openxmlformats.org/officeDocument/2006/bibliography"/>
  </ds:schemaRefs>
</ds:datastoreItem>
</file>

<file path=customXml/itemProps2.xml><?xml version="1.0" encoding="utf-8"?>
<ds:datastoreItem xmlns:ds="http://schemas.openxmlformats.org/officeDocument/2006/customXml" ds:itemID="{E98A466A-53DA-47A7-A8A4-64D7823DD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2974a-046d-4e7f-8f44-9258f12308c8"/>
    <ds:schemaRef ds:uri="1e8531f5-6363-4170-bdae-f5def6ea5d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48AF5865-2C19-4E3A-86BE-517CC6A5630C}">
  <ds:schemaRefs>
    <ds:schemaRef ds:uri="http://schemas.microsoft.com/office/2006/metadata/properties"/>
    <ds:schemaRef ds:uri="1e8531f5-6363-4170-bdae-f5def6ea5d87"/>
    <ds:schemaRef ds:uri="a162974a-046d-4e7f-8f44-9258f12308c8"/>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1023</Words>
  <Characters>6140</Characters>
  <Application>Microsoft Office Word</Application>
  <DocSecurity>0</DocSecurity>
  <Lines>51</Lines>
  <Paragraphs>14</Paragraphs>
  <ScaleCrop>false</ScaleCrop>
  <HeadingPairs>
    <vt:vector size="4" baseType="variant">
      <vt:variant>
        <vt:lpstr>Tytuł</vt:lpstr>
      </vt:variant>
      <vt:variant>
        <vt:i4>1</vt:i4>
      </vt:variant>
      <vt:variant>
        <vt:lpstr>Nagłówki</vt:lpstr>
      </vt:variant>
      <vt:variant>
        <vt:i4>1</vt:i4>
      </vt:variant>
    </vt:vector>
  </HeadingPairs>
  <TitlesOfParts>
    <vt:vector size="2" baseType="lpstr">
      <vt:lpstr>D</vt:lpstr>
      <vt:lpstr/>
    </vt:vector>
  </TitlesOfParts>
  <Company>TAURON Polska Energia S.A.</Company>
  <LinksUpToDate>false</LinksUpToDate>
  <CharactersWithSpaces>7149</CharactersWithSpaces>
  <SharedDoc>false</SharedDoc>
  <HLinks>
    <vt:vector size="6" baseType="variant">
      <vt:variant>
        <vt:i4>6553624</vt:i4>
      </vt:variant>
      <vt:variant>
        <vt:i4>0</vt:i4>
      </vt:variant>
      <vt:variant>
        <vt:i4>0</vt:i4>
      </vt:variant>
      <vt:variant>
        <vt:i4>5</vt:i4>
      </vt:variant>
      <vt:variant>
        <vt:lpwstr>mailto:lukasz.musiol@tauron.pl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subject/>
  <dc:creator>Artur Sierszuła</dc:creator>
  <cp:keywords/>
  <cp:lastModifiedBy>Szewczyk Janusz (TC ZZ)</cp:lastModifiedBy>
  <cp:revision>132</cp:revision>
  <cp:lastPrinted>2019-01-28T16:58:00Z</cp:lastPrinted>
  <dcterms:created xsi:type="dcterms:W3CDTF">2025-12-18T20:53:00Z</dcterms:created>
  <dcterms:modified xsi:type="dcterms:W3CDTF">2026-01-22T08:41:00Z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0x01010090E8ED10B6AA534C8B0F22C129435B6B</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MediaServiceImageTags">
    <vt:lpwstr/>
  </property>
</Properties>
</file>